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E2AA" w14:textId="792E520F" w:rsidR="008610B6" w:rsidRPr="00406137" w:rsidRDefault="008610B6" w:rsidP="0050730D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2BA6B94" w14:textId="77777777" w:rsidR="008610B6" w:rsidRPr="00406137" w:rsidRDefault="008610B6" w:rsidP="0050730D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D03044C" w14:textId="77777777" w:rsidR="008610B6" w:rsidRPr="00406137" w:rsidRDefault="008610B6" w:rsidP="0050730D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7C89473" w14:textId="7CC69FC7" w:rsidR="008610B6" w:rsidRPr="00406137" w:rsidRDefault="008610B6" w:rsidP="0050730D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AEC9618" w14:textId="1146F9DA" w:rsidR="0048028D" w:rsidRPr="00406137" w:rsidRDefault="0048028D" w:rsidP="0050730D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AEBDFA8" w14:textId="77777777" w:rsidR="0048028D" w:rsidRPr="00406137" w:rsidRDefault="0048028D" w:rsidP="0050730D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4F3EC80" w14:textId="18343663" w:rsidR="008610B6" w:rsidRPr="00406137" w:rsidRDefault="00AD5C64" w:rsidP="00AD5C64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406137">
        <w:rPr>
          <w:rFonts w:ascii="Arial Narrow" w:hAnsi="Arial Narrow"/>
          <w:noProof/>
        </w:rPr>
        <w:drawing>
          <wp:inline distT="0" distB="0" distL="0" distR="0" wp14:anchorId="26173036" wp14:editId="6DB8FEDE">
            <wp:extent cx="2125980" cy="2239617"/>
            <wp:effectExtent l="0" t="0" r="0" b="0"/>
            <wp:docPr id="10" name="Obraz 9">
              <a:extLst xmlns:a="http://schemas.openxmlformats.org/drawingml/2006/main">
                <a:ext uri="{FF2B5EF4-FFF2-40B4-BE49-F238E27FC236}">
                  <a16:creationId xmlns:a16="http://schemas.microsoft.com/office/drawing/2014/main" id="{E7BC9327-56B3-77F6-E67D-5203DA30B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FF2B5EF4-FFF2-40B4-BE49-F238E27FC236}">
                          <a16:creationId xmlns:a16="http://schemas.microsoft.com/office/drawing/2014/main" id="{E7BC9327-56B3-77F6-E67D-5203DA30B4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842" cy="224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51FE4" w14:textId="77777777" w:rsidR="00AD5C64" w:rsidRPr="00406137" w:rsidRDefault="00AD5C64" w:rsidP="004E5AD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14:paraId="47AE7F18" w14:textId="61D2C413" w:rsidR="00064528" w:rsidRPr="00406137" w:rsidRDefault="00275530" w:rsidP="00064528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Anketa</w:t>
      </w:r>
      <w:r w:rsidR="001E45C4">
        <w:rPr>
          <w:rFonts w:ascii="Arial Narrow" w:hAnsi="Arial Narrow" w:cs="Arial"/>
          <w:b/>
          <w:sz w:val="32"/>
          <w:szCs w:val="32"/>
        </w:rPr>
        <w:t xml:space="preserve"> </w:t>
      </w:r>
      <w:r w:rsidR="001E45C4" w:rsidRPr="001E45C4">
        <w:rPr>
          <w:rFonts w:ascii="Arial Narrow" w:hAnsi="Arial Narrow" w:cs="Arial"/>
          <w:b/>
          <w:sz w:val="32"/>
          <w:szCs w:val="32"/>
        </w:rPr>
        <w:t>pre učiteľa</w:t>
      </w:r>
    </w:p>
    <w:p w14:paraId="0C4E8CDF" w14:textId="77777777" w:rsidR="00064528" w:rsidRPr="00406137" w:rsidRDefault="00064528" w:rsidP="000645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C7EEFA0" w14:textId="04181BF0" w:rsidR="00064528" w:rsidRPr="00406137" w:rsidRDefault="005D0411" w:rsidP="00064528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5D0411">
        <w:rPr>
          <w:rFonts w:ascii="Arial Narrow" w:hAnsi="Arial Narrow" w:cs="Arial"/>
          <w:sz w:val="24"/>
          <w:szCs w:val="24"/>
        </w:rPr>
        <w:t>Cieľom ankety je zoznámiť sa s vašimi názormi na účinnosť používania prvkov umeleckej edukácie pri vyučovaní nepočujúcich žiakov. Empirický materiál bude použitý tak pre výskumné účely, ako aj na zlepšenie testovaných materiálov. Anketa je anonymná</w:t>
      </w:r>
      <w:r w:rsidR="00064528" w:rsidRPr="00406137">
        <w:rPr>
          <w:rFonts w:ascii="Arial Narrow" w:hAnsi="Arial Narrow" w:cs="Times New Roman"/>
          <w:sz w:val="24"/>
          <w:szCs w:val="24"/>
        </w:rPr>
        <w:t>.</w:t>
      </w:r>
    </w:p>
    <w:p w14:paraId="7209850B" w14:textId="77777777" w:rsidR="00CA2B9C" w:rsidRPr="00406137" w:rsidRDefault="00CA2B9C" w:rsidP="00CA2B9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84B1154" w14:textId="44F3B166" w:rsidR="00CA2B9C" w:rsidRPr="00406137" w:rsidRDefault="00064528" w:rsidP="00CA2B9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1. </w:t>
      </w:r>
      <w:r w:rsidR="005D0411" w:rsidRPr="005D0411">
        <w:rPr>
          <w:rFonts w:ascii="Arial Narrow" w:hAnsi="Arial Narrow" w:cs="Arial"/>
          <w:sz w:val="24"/>
          <w:szCs w:val="24"/>
        </w:rPr>
        <w:t>Aké máte skúsenosti s pedagogickou prácou s nepočujúcimi žiakmi</w:t>
      </w:r>
      <w:r w:rsidRPr="00406137">
        <w:rPr>
          <w:rFonts w:ascii="Arial Narrow" w:hAnsi="Arial Narrow" w:cs="Arial"/>
          <w:sz w:val="24"/>
          <w:szCs w:val="24"/>
        </w:rPr>
        <w:t>?</w:t>
      </w:r>
    </w:p>
    <w:p w14:paraId="08F18C3A" w14:textId="77777777" w:rsidR="005D0411" w:rsidRPr="005D0411" w:rsidRDefault="005D0411" w:rsidP="005D0411">
      <w:pPr>
        <w:pStyle w:val="Akapitzlist"/>
        <w:numPr>
          <w:ilvl w:val="0"/>
          <w:numId w:val="5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D0411">
        <w:rPr>
          <w:rFonts w:ascii="Arial Narrow" w:hAnsi="Arial Narrow" w:cs="Arial"/>
          <w:sz w:val="24"/>
          <w:szCs w:val="24"/>
        </w:rPr>
        <w:t>enej ako 5 rokov</w:t>
      </w:r>
    </w:p>
    <w:p w14:paraId="359D3E4D" w14:textId="77777777" w:rsidR="005D0411" w:rsidRPr="005D0411" w:rsidRDefault="005D0411" w:rsidP="005D0411">
      <w:pPr>
        <w:pStyle w:val="Akapitzlist"/>
        <w:numPr>
          <w:ilvl w:val="0"/>
          <w:numId w:val="5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D0411">
        <w:rPr>
          <w:rFonts w:ascii="Arial Narrow" w:hAnsi="Arial Narrow" w:cs="Arial"/>
          <w:sz w:val="24"/>
          <w:szCs w:val="24"/>
        </w:rPr>
        <w:t>5 - 10 rokov</w:t>
      </w:r>
    </w:p>
    <w:p w14:paraId="6C6BE767" w14:textId="77777777" w:rsidR="005D0411" w:rsidRPr="005D0411" w:rsidRDefault="005D0411" w:rsidP="005D0411">
      <w:pPr>
        <w:pStyle w:val="Akapitzlist"/>
        <w:numPr>
          <w:ilvl w:val="0"/>
          <w:numId w:val="5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D0411">
        <w:rPr>
          <w:rFonts w:ascii="Arial Narrow" w:hAnsi="Arial Narrow" w:cs="Arial"/>
          <w:sz w:val="24"/>
          <w:szCs w:val="24"/>
        </w:rPr>
        <w:t>11 - 15 rokov</w:t>
      </w:r>
    </w:p>
    <w:p w14:paraId="02994A5D" w14:textId="77777777" w:rsidR="005D0411" w:rsidRPr="005D0411" w:rsidRDefault="005D0411" w:rsidP="005D0411">
      <w:pPr>
        <w:pStyle w:val="Akapitzlist"/>
        <w:numPr>
          <w:ilvl w:val="0"/>
          <w:numId w:val="5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D0411">
        <w:rPr>
          <w:rFonts w:ascii="Arial Narrow" w:hAnsi="Arial Narrow" w:cs="Arial"/>
          <w:sz w:val="24"/>
          <w:szCs w:val="24"/>
        </w:rPr>
        <w:t>16 - 20 rokov</w:t>
      </w:r>
    </w:p>
    <w:p w14:paraId="72D687DF" w14:textId="4CD377B6" w:rsidR="00064528" w:rsidRPr="00406137" w:rsidRDefault="005D0411" w:rsidP="005D0411">
      <w:pPr>
        <w:pStyle w:val="Akapitzlist"/>
        <w:numPr>
          <w:ilvl w:val="0"/>
          <w:numId w:val="5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D0411">
        <w:rPr>
          <w:rFonts w:ascii="Arial Narrow" w:hAnsi="Arial Narrow" w:cs="Arial"/>
          <w:sz w:val="24"/>
          <w:szCs w:val="24"/>
        </w:rPr>
        <w:t xml:space="preserve">viac ako 20 rokov </w:t>
      </w:r>
      <w:r w:rsidR="00064528" w:rsidRPr="00406137">
        <w:rPr>
          <w:rFonts w:ascii="Arial Narrow" w:hAnsi="Arial Narrow" w:cs="Arial"/>
          <w:sz w:val="24"/>
          <w:szCs w:val="24"/>
        </w:rPr>
        <w:br/>
      </w:r>
    </w:p>
    <w:p w14:paraId="2B275AA4" w14:textId="04D23EEE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2. </w:t>
      </w:r>
      <w:r w:rsidR="005D0411" w:rsidRPr="005D0411">
        <w:rPr>
          <w:rFonts w:ascii="Arial Narrow" w:hAnsi="Arial Narrow" w:cs="Arial"/>
          <w:sz w:val="24"/>
          <w:szCs w:val="24"/>
        </w:rPr>
        <w:t>Ktoré predmety vyučujete</w:t>
      </w:r>
      <w:r w:rsidRPr="00406137">
        <w:rPr>
          <w:rFonts w:ascii="Arial Narrow" w:hAnsi="Arial Narrow" w:cs="Arial"/>
          <w:sz w:val="24"/>
          <w:szCs w:val="24"/>
        </w:rPr>
        <w:t>?</w:t>
      </w:r>
      <w:r w:rsidRPr="00406137">
        <w:rPr>
          <w:rFonts w:ascii="Arial Narrow" w:hAnsi="Arial Narrow" w:cs="Arial"/>
          <w:sz w:val="24"/>
          <w:szCs w:val="24"/>
        </w:rPr>
        <w:br/>
        <w:t xml:space="preserve">         a) .................................................................................................</w:t>
      </w:r>
      <w:r w:rsidRPr="00406137">
        <w:rPr>
          <w:rFonts w:ascii="Arial Narrow" w:hAnsi="Arial Narrow" w:cs="Arial"/>
          <w:sz w:val="24"/>
          <w:szCs w:val="24"/>
        </w:rPr>
        <w:br/>
        <w:t xml:space="preserve">         b) .................................................................................................</w:t>
      </w:r>
      <w:r w:rsidRPr="00406137">
        <w:rPr>
          <w:rFonts w:ascii="Arial Narrow" w:hAnsi="Arial Narrow" w:cs="Arial"/>
          <w:sz w:val="24"/>
          <w:szCs w:val="24"/>
        </w:rPr>
        <w:br/>
        <w:t xml:space="preserve">         c) .................................................................................................</w:t>
      </w:r>
      <w:r w:rsidRPr="00406137">
        <w:rPr>
          <w:rFonts w:ascii="Arial Narrow" w:hAnsi="Arial Narrow" w:cs="Arial"/>
          <w:sz w:val="24"/>
          <w:szCs w:val="24"/>
        </w:rPr>
        <w:br/>
        <w:t xml:space="preserve">         d) .................................................................................................</w:t>
      </w:r>
      <w:r w:rsidRPr="00406137">
        <w:rPr>
          <w:rFonts w:ascii="Arial Narrow" w:hAnsi="Arial Narrow" w:cs="Arial"/>
          <w:sz w:val="24"/>
          <w:szCs w:val="24"/>
        </w:rPr>
        <w:br/>
        <w:t xml:space="preserve">         e) .................................................................................................</w:t>
      </w:r>
    </w:p>
    <w:p w14:paraId="1FCD1D52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AEAA12B" w14:textId="55EA828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3. </w:t>
      </w:r>
      <w:r w:rsidR="005D0411" w:rsidRPr="005D0411">
        <w:rPr>
          <w:rFonts w:ascii="Arial Narrow" w:hAnsi="Arial Narrow" w:cs="Arial"/>
          <w:sz w:val="24"/>
          <w:szCs w:val="24"/>
        </w:rPr>
        <w:t>Pred začatím tohto projektu ste využívali umeleckú edukáciu pri práci s žiakmi so sluchovými poruchami</w:t>
      </w:r>
      <w:r w:rsidRPr="00406137">
        <w:rPr>
          <w:rFonts w:ascii="Arial Narrow" w:hAnsi="Arial Narrow" w:cs="Arial"/>
          <w:sz w:val="24"/>
          <w:szCs w:val="24"/>
        </w:rPr>
        <w:t xml:space="preserve">? </w:t>
      </w:r>
    </w:p>
    <w:p w14:paraId="213C88EF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635A1F3" w14:textId="292A11DA" w:rsidR="00064528" w:rsidRPr="00406137" w:rsidRDefault="005D0411" w:rsidP="00CA2B9C">
      <w:pPr>
        <w:pStyle w:val="Akapitzlist"/>
        <w:numPr>
          <w:ilvl w:val="0"/>
          <w:numId w:val="4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D0411">
        <w:rPr>
          <w:rFonts w:ascii="Arial Narrow" w:hAnsi="Arial Narrow" w:cs="Arial"/>
          <w:sz w:val="24"/>
          <w:szCs w:val="24"/>
        </w:rPr>
        <w:t xml:space="preserve">Áno </w:t>
      </w:r>
      <w:r w:rsidR="00406137" w:rsidRPr="00406137">
        <w:rPr>
          <w:rFonts w:ascii="Arial Narrow" w:hAnsi="Arial Narrow" w:cs="Arial"/>
          <w:sz w:val="24"/>
          <w:szCs w:val="24"/>
        </w:rPr>
        <w:t xml:space="preserve"> </w:t>
      </w:r>
    </w:p>
    <w:p w14:paraId="55138041" w14:textId="4A3208BA" w:rsidR="00924C36" w:rsidRPr="00406137" w:rsidRDefault="005D0411" w:rsidP="00924C36">
      <w:pPr>
        <w:pStyle w:val="Akapitzlist"/>
        <w:numPr>
          <w:ilvl w:val="0"/>
          <w:numId w:val="4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</w:t>
      </w:r>
      <w:r w:rsidR="00406137" w:rsidRPr="00406137">
        <w:rPr>
          <w:rFonts w:ascii="Arial Narrow" w:hAnsi="Arial Narrow" w:cs="Arial"/>
          <w:sz w:val="24"/>
          <w:szCs w:val="24"/>
        </w:rPr>
        <w:t xml:space="preserve">ie </w:t>
      </w:r>
    </w:p>
    <w:p w14:paraId="3D02A554" w14:textId="77777777" w:rsidR="00924C36" w:rsidRPr="00406137" w:rsidRDefault="00924C36" w:rsidP="00924C36">
      <w:pPr>
        <w:pStyle w:val="Akapitzlist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3ECCD73" w14:textId="5D9272E7" w:rsidR="00924C36" w:rsidRPr="00406137" w:rsidRDefault="00924C36" w:rsidP="00924C36">
      <w:pPr>
        <w:pStyle w:val="Nagwek4"/>
        <w:spacing w:before="0" w:beforeAutospacing="0" w:after="0" w:afterAutospacing="0"/>
        <w:rPr>
          <w:rFonts w:ascii="Arial Narrow" w:hAnsi="Arial Narrow" w:cs="Arial"/>
          <w:b w:val="0"/>
        </w:rPr>
      </w:pPr>
      <w:r w:rsidRPr="00406137">
        <w:rPr>
          <w:rFonts w:ascii="Arial Narrow" w:hAnsi="Arial Narrow" w:cs="Arial"/>
          <w:b w:val="0"/>
        </w:rPr>
        <w:t xml:space="preserve">4. </w:t>
      </w:r>
      <w:r w:rsidR="005D0411" w:rsidRPr="005D0411">
        <w:rPr>
          <w:rFonts w:ascii="Arial Narrow" w:hAnsi="Arial Narrow" w:cs="Arial"/>
          <w:b w:val="0"/>
        </w:rPr>
        <w:t>Podľa vášho názoru, môže byť umelecká edukácia účinne využívaná pri výučbe žiakov so sluchovými postihnutiami</w:t>
      </w:r>
    </w:p>
    <w:p w14:paraId="740FCB87" w14:textId="728ED64C" w:rsidR="005D0411" w:rsidRPr="005D0411" w:rsidRDefault="005D0411" w:rsidP="005D0411">
      <w:pPr>
        <w:pStyle w:val="Nagwek4"/>
        <w:numPr>
          <w:ilvl w:val="0"/>
          <w:numId w:val="41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jednoznačne áno</w:t>
      </w:r>
    </w:p>
    <w:p w14:paraId="1CFFEB30" w14:textId="5A13A20B" w:rsidR="005D0411" w:rsidRPr="005D0411" w:rsidRDefault="005D0411" w:rsidP="005D0411">
      <w:pPr>
        <w:pStyle w:val="Nagwek4"/>
        <w:numPr>
          <w:ilvl w:val="0"/>
          <w:numId w:val="41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skôr áno</w:t>
      </w:r>
    </w:p>
    <w:p w14:paraId="20EE4EB5" w14:textId="6FA59BF4" w:rsidR="005D0411" w:rsidRPr="005D0411" w:rsidRDefault="005D0411" w:rsidP="005D0411">
      <w:pPr>
        <w:pStyle w:val="Nagwek4"/>
        <w:numPr>
          <w:ilvl w:val="0"/>
          <w:numId w:val="41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ani áno, ani nie</w:t>
      </w:r>
    </w:p>
    <w:p w14:paraId="714E270E" w14:textId="5547D887" w:rsidR="005D0411" w:rsidRPr="005D0411" w:rsidRDefault="005D0411" w:rsidP="005D0411">
      <w:pPr>
        <w:pStyle w:val="Nagwek4"/>
        <w:numPr>
          <w:ilvl w:val="0"/>
          <w:numId w:val="41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skôr nie</w:t>
      </w:r>
    </w:p>
    <w:p w14:paraId="5E3D31DB" w14:textId="2FBE273A" w:rsidR="005D0411" w:rsidRPr="005D0411" w:rsidRDefault="005D0411" w:rsidP="005D0411">
      <w:pPr>
        <w:pStyle w:val="Nagwek4"/>
        <w:numPr>
          <w:ilvl w:val="0"/>
          <w:numId w:val="41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jednoznačne nie</w:t>
      </w:r>
    </w:p>
    <w:p w14:paraId="3A8A700C" w14:textId="1970F74C" w:rsidR="00924C36" w:rsidRPr="00406137" w:rsidRDefault="005D0411" w:rsidP="005D0411">
      <w:pPr>
        <w:pStyle w:val="Nagwek4"/>
        <w:numPr>
          <w:ilvl w:val="0"/>
          <w:numId w:val="41"/>
        </w:numPr>
        <w:spacing w:before="0" w:beforeAutospacing="0" w:after="0" w:afterAutospacing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ťažko povedať</w:t>
      </w:r>
    </w:p>
    <w:p w14:paraId="6034E9F0" w14:textId="77777777" w:rsidR="00924C36" w:rsidRPr="00406137" w:rsidRDefault="00924C36" w:rsidP="00924C3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FA8F40F" w14:textId="77777777" w:rsidR="00924C36" w:rsidRPr="00406137" w:rsidRDefault="00924C36" w:rsidP="00924C3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4B8CE74" w14:textId="67EB93F5" w:rsidR="00CA2B9C" w:rsidRPr="00406137" w:rsidRDefault="00064528" w:rsidP="00CA2B9C">
      <w:pPr>
        <w:pStyle w:val="Nagwek4"/>
        <w:spacing w:after="0"/>
        <w:ind w:left="567" w:hanging="567"/>
        <w:rPr>
          <w:rFonts w:ascii="Arial Narrow" w:hAnsi="Arial Narrow" w:cs="Arial"/>
          <w:b w:val="0"/>
        </w:rPr>
      </w:pPr>
      <w:r w:rsidRPr="00406137">
        <w:rPr>
          <w:rFonts w:ascii="Arial Narrow" w:hAnsi="Arial Narrow" w:cs="Arial"/>
          <w:b w:val="0"/>
        </w:rPr>
        <w:lastRenderedPageBreak/>
        <w:t xml:space="preserve">4. </w:t>
      </w:r>
      <w:r w:rsidR="005D0411" w:rsidRPr="005D0411">
        <w:rPr>
          <w:rFonts w:ascii="Arial Narrow" w:hAnsi="Arial Narrow" w:cs="Arial"/>
          <w:b w:val="0"/>
        </w:rPr>
        <w:t>V akej miere je metóda umeleckej inšpirácie užitočná pri dosahovaní stanovených vyučovacích cieľov</w:t>
      </w:r>
      <w:r w:rsidR="00CA2B9C" w:rsidRPr="00406137">
        <w:rPr>
          <w:rFonts w:ascii="Arial Narrow" w:hAnsi="Arial Narrow" w:cs="Arial"/>
          <w:b w:val="0"/>
        </w:rPr>
        <w:t>?</w:t>
      </w:r>
    </w:p>
    <w:p w14:paraId="796C5ADE" w14:textId="77777777" w:rsidR="005D0411" w:rsidRPr="005D0411" w:rsidRDefault="005D0411" w:rsidP="005D0411">
      <w:pPr>
        <w:pStyle w:val="Nagwek4"/>
        <w:numPr>
          <w:ilvl w:val="0"/>
          <w:numId w:val="47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vôbec nie je užitočná</w:t>
      </w:r>
    </w:p>
    <w:p w14:paraId="4CE6FD72" w14:textId="2702E2BB" w:rsidR="005D0411" w:rsidRPr="005D0411" w:rsidRDefault="005D0411" w:rsidP="005D0411">
      <w:pPr>
        <w:pStyle w:val="Nagwek4"/>
        <w:numPr>
          <w:ilvl w:val="0"/>
          <w:numId w:val="47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je užitočná v malom rozsahu</w:t>
      </w:r>
    </w:p>
    <w:p w14:paraId="5495CF8F" w14:textId="689D0539" w:rsidR="005D0411" w:rsidRPr="005D0411" w:rsidRDefault="005D0411" w:rsidP="005D0411">
      <w:pPr>
        <w:pStyle w:val="Nagwek4"/>
        <w:numPr>
          <w:ilvl w:val="0"/>
          <w:numId w:val="47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je užitočná v miernom rozsahu</w:t>
      </w:r>
    </w:p>
    <w:p w14:paraId="1248964A" w14:textId="6C59AF44" w:rsidR="005D0411" w:rsidRPr="005D0411" w:rsidRDefault="005D0411" w:rsidP="005D0411">
      <w:pPr>
        <w:pStyle w:val="Nagwek4"/>
        <w:numPr>
          <w:ilvl w:val="0"/>
          <w:numId w:val="47"/>
        </w:numPr>
        <w:spacing w:after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je užitočná v veľkom rozsahu</w:t>
      </w:r>
    </w:p>
    <w:p w14:paraId="0BDF4DB0" w14:textId="3C7EF6DB" w:rsidR="00064528" w:rsidRPr="00406137" w:rsidRDefault="005D0411" w:rsidP="005D0411">
      <w:pPr>
        <w:pStyle w:val="Nagwek4"/>
        <w:numPr>
          <w:ilvl w:val="0"/>
          <w:numId w:val="47"/>
        </w:numPr>
        <w:spacing w:before="0" w:beforeAutospacing="0" w:after="0" w:afterAutospacing="0"/>
        <w:rPr>
          <w:rFonts w:ascii="Arial Narrow" w:hAnsi="Arial Narrow" w:cs="Arial"/>
          <w:b w:val="0"/>
        </w:rPr>
      </w:pPr>
      <w:r w:rsidRPr="005D0411">
        <w:rPr>
          <w:rFonts w:ascii="Arial Narrow" w:hAnsi="Arial Narrow" w:cs="Arial"/>
          <w:b w:val="0"/>
        </w:rPr>
        <w:t>je užitočná v veľmi veľkom rozsahu</w:t>
      </w:r>
      <w:r w:rsidR="00064528" w:rsidRPr="00406137">
        <w:rPr>
          <w:rFonts w:ascii="Arial Narrow" w:hAnsi="Arial Narrow" w:cs="Arial"/>
        </w:rPr>
        <w:br/>
      </w:r>
    </w:p>
    <w:p w14:paraId="2ADB2E81" w14:textId="77777777" w:rsidR="00064528" w:rsidRPr="00406137" w:rsidRDefault="00064528" w:rsidP="00064528">
      <w:pPr>
        <w:pStyle w:val="Nagwek3"/>
        <w:spacing w:before="0" w:line="240" w:lineRule="auto"/>
        <w:rPr>
          <w:rFonts w:ascii="Arial Narrow" w:hAnsi="Arial Narrow" w:cs="Arial"/>
          <w:bCs w:val="0"/>
          <w:color w:val="auto"/>
          <w:sz w:val="24"/>
          <w:szCs w:val="24"/>
        </w:rPr>
      </w:pPr>
    </w:p>
    <w:p w14:paraId="3593E321" w14:textId="2E0799B5" w:rsidR="00064528" w:rsidRPr="00D5303C" w:rsidRDefault="001A1D87" w:rsidP="00D5303C">
      <w:pPr>
        <w:pStyle w:val="Nagwek3"/>
        <w:spacing w:line="240" w:lineRule="auto"/>
        <w:rPr>
          <w:rFonts w:ascii="Arial Narrow" w:hAnsi="Arial Narrow" w:cs="Arial"/>
          <w:b w:val="0"/>
          <w:color w:val="auto"/>
        </w:rPr>
      </w:pPr>
      <w:r w:rsidRPr="00406137">
        <w:rPr>
          <w:rFonts w:ascii="Arial Narrow" w:hAnsi="Arial Narrow" w:cs="Arial"/>
          <w:b w:val="0"/>
          <w:color w:val="auto"/>
          <w:sz w:val="24"/>
          <w:szCs w:val="24"/>
        </w:rPr>
        <w:t>5</w:t>
      </w:r>
      <w:r w:rsidR="00064528" w:rsidRPr="00406137">
        <w:rPr>
          <w:rStyle w:val="dot"/>
          <w:rFonts w:ascii="Arial Narrow" w:hAnsi="Arial Narrow" w:cs="Arial"/>
          <w:b w:val="0"/>
          <w:color w:val="auto"/>
          <w:sz w:val="24"/>
          <w:szCs w:val="24"/>
        </w:rPr>
        <w:t>.</w:t>
      </w:r>
      <w:r w:rsidR="00064528" w:rsidRPr="00406137">
        <w:rPr>
          <w:rFonts w:ascii="Arial Narrow" w:hAnsi="Arial Narrow" w:cs="Arial"/>
          <w:b w:val="0"/>
          <w:color w:val="auto"/>
          <w:sz w:val="24"/>
          <w:szCs w:val="24"/>
        </w:rPr>
        <w:t xml:space="preserve"> </w:t>
      </w:r>
      <w:r w:rsidR="00D5303C" w:rsidRPr="00D5303C">
        <w:rPr>
          <w:rStyle w:val="content"/>
          <w:rFonts w:ascii="Arial Narrow" w:hAnsi="Arial Narrow" w:cs="Arial"/>
          <w:b w:val="0"/>
          <w:color w:val="auto"/>
        </w:rPr>
        <w:t>V porovnaní s tradičnými metódami, prispieva metóda umeleckej inšpirácie k lepším výsledkom vo vzdelávaní žiakov so sluchovými poruchami?</w:t>
      </w:r>
      <w:r w:rsidR="00064528" w:rsidRPr="00406137">
        <w:rPr>
          <w:rStyle w:val="content"/>
          <w:rFonts w:ascii="Arial Narrow" w:hAnsi="Arial Narrow" w:cs="Arial"/>
          <w:b w:val="0"/>
          <w:color w:val="auto"/>
        </w:rPr>
        <w:t>?</w:t>
      </w:r>
      <w:r w:rsidR="00064528" w:rsidRPr="00406137">
        <w:rPr>
          <w:rFonts w:ascii="Arial Narrow" w:hAnsi="Arial Narrow" w:cs="Arial"/>
          <w:b w:val="0"/>
          <w:color w:val="auto"/>
          <w:sz w:val="24"/>
          <w:szCs w:val="24"/>
        </w:rPr>
        <w:t xml:space="preserve"> </w:t>
      </w:r>
    </w:p>
    <w:p w14:paraId="3EA202FC" w14:textId="77777777" w:rsidR="00D5303C" w:rsidRPr="00D5303C" w:rsidRDefault="00D5303C" w:rsidP="00D5303C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Hlk158899855"/>
      <w:r w:rsidRPr="00D5303C">
        <w:rPr>
          <w:rFonts w:ascii="Arial Narrow" w:hAnsi="Arial Narrow" w:cs="Arial"/>
          <w:sz w:val="24"/>
          <w:szCs w:val="24"/>
        </w:rPr>
        <w:t>jednoznačne áno</w:t>
      </w:r>
    </w:p>
    <w:p w14:paraId="68595057" w14:textId="77777777" w:rsidR="00D5303C" w:rsidRPr="00D5303C" w:rsidRDefault="00D5303C" w:rsidP="00D5303C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5303C">
        <w:rPr>
          <w:rFonts w:ascii="Arial Narrow" w:hAnsi="Arial Narrow" w:cs="Arial"/>
          <w:sz w:val="24"/>
          <w:szCs w:val="24"/>
        </w:rPr>
        <w:t>skôr áno</w:t>
      </w:r>
    </w:p>
    <w:p w14:paraId="456C0ECB" w14:textId="77777777" w:rsidR="00D5303C" w:rsidRPr="00D5303C" w:rsidRDefault="00D5303C" w:rsidP="00D5303C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5303C">
        <w:rPr>
          <w:rFonts w:ascii="Arial Narrow" w:hAnsi="Arial Narrow" w:cs="Arial"/>
          <w:sz w:val="24"/>
          <w:szCs w:val="24"/>
        </w:rPr>
        <w:t>ani áno, ani nie</w:t>
      </w:r>
    </w:p>
    <w:p w14:paraId="5D805EE1" w14:textId="77777777" w:rsidR="00D5303C" w:rsidRPr="00D5303C" w:rsidRDefault="00D5303C" w:rsidP="00D5303C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5303C">
        <w:rPr>
          <w:rFonts w:ascii="Arial Narrow" w:hAnsi="Arial Narrow" w:cs="Arial"/>
          <w:sz w:val="24"/>
          <w:szCs w:val="24"/>
        </w:rPr>
        <w:t>skôr nie</w:t>
      </w:r>
    </w:p>
    <w:p w14:paraId="20C4D57A" w14:textId="77777777" w:rsidR="00D5303C" w:rsidRPr="00D5303C" w:rsidRDefault="00D5303C" w:rsidP="00D5303C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5303C">
        <w:rPr>
          <w:rFonts w:ascii="Arial Narrow" w:hAnsi="Arial Narrow" w:cs="Arial"/>
          <w:sz w:val="24"/>
          <w:szCs w:val="24"/>
        </w:rPr>
        <w:t>jednoznačne nie</w:t>
      </w:r>
    </w:p>
    <w:p w14:paraId="39E6DA95" w14:textId="76E764D9" w:rsidR="00064528" w:rsidRPr="00406137" w:rsidRDefault="00D5303C" w:rsidP="00D5303C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5303C">
        <w:rPr>
          <w:rFonts w:ascii="Arial Narrow" w:hAnsi="Arial Narrow" w:cs="Arial"/>
          <w:sz w:val="24"/>
          <w:szCs w:val="24"/>
        </w:rPr>
        <w:t>ťažko povedať</w:t>
      </w:r>
    </w:p>
    <w:bookmarkEnd w:id="0"/>
    <w:p w14:paraId="685C4CC9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b/>
        </w:rPr>
      </w:pPr>
    </w:p>
    <w:p w14:paraId="188411B5" w14:textId="32A7103F" w:rsidR="00064528" w:rsidRPr="00406137" w:rsidRDefault="00064528" w:rsidP="00064528">
      <w:pPr>
        <w:pStyle w:val="Nagwek4"/>
        <w:spacing w:before="0" w:beforeAutospacing="0" w:after="0" w:afterAutospacing="0"/>
        <w:ind w:firstLine="709"/>
        <w:rPr>
          <w:rFonts w:ascii="Arial Narrow" w:hAnsi="Arial Narrow" w:cs="Arial"/>
          <w:b w:val="0"/>
        </w:rPr>
      </w:pPr>
      <w:r w:rsidRPr="00406137">
        <w:rPr>
          <w:rFonts w:ascii="Arial Narrow" w:hAnsi="Arial Narrow" w:cs="Arial"/>
          <w:b w:val="0"/>
        </w:rPr>
        <w:br/>
      </w:r>
    </w:p>
    <w:p w14:paraId="1DA805A0" w14:textId="10450180" w:rsidR="00064528" w:rsidRPr="00406137" w:rsidRDefault="00064528" w:rsidP="00064528">
      <w:pPr>
        <w:pStyle w:val="Nagwek4"/>
        <w:spacing w:before="0" w:beforeAutospacing="0" w:after="0" w:afterAutospacing="0"/>
        <w:rPr>
          <w:rFonts w:ascii="Arial Narrow" w:hAnsi="Arial Narrow" w:cs="Arial"/>
          <w:b w:val="0"/>
        </w:rPr>
      </w:pPr>
      <w:r w:rsidRPr="00406137">
        <w:rPr>
          <w:rFonts w:ascii="Arial Narrow" w:hAnsi="Arial Narrow" w:cs="Arial"/>
          <w:b w:val="0"/>
        </w:rPr>
        <w:t>9.</w:t>
      </w:r>
      <w:r w:rsidR="00A33C92" w:rsidRPr="00A33C92">
        <w:t xml:space="preserve"> </w:t>
      </w:r>
      <w:r w:rsidR="00A33C92" w:rsidRPr="00A33C92">
        <w:rPr>
          <w:rFonts w:ascii="Arial Narrow" w:hAnsi="Arial Narrow" w:cs="Arial"/>
          <w:b w:val="0"/>
        </w:rPr>
        <w:t>Podľa vášho názoru, učí metóda umeleckej inšpirácie nepočujúcich žiakov</w:t>
      </w:r>
      <w:r w:rsidRPr="00406137">
        <w:rPr>
          <w:rFonts w:ascii="Arial Narrow" w:hAnsi="Arial Narrow" w:cs="Arial"/>
          <w:b w:val="0"/>
        </w:rPr>
        <w:t>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776"/>
        <w:gridCol w:w="1047"/>
        <w:gridCol w:w="1047"/>
        <w:gridCol w:w="1048"/>
        <w:gridCol w:w="1048"/>
        <w:gridCol w:w="1048"/>
        <w:gridCol w:w="1048"/>
      </w:tblGrid>
      <w:tr w:rsidR="00A33C92" w:rsidRPr="00C17657" w14:paraId="451526C1" w14:textId="77777777" w:rsidTr="00924C36">
        <w:tc>
          <w:tcPr>
            <w:tcW w:w="1532" w:type="pct"/>
          </w:tcPr>
          <w:p w14:paraId="51EC9FCB" w14:textId="05326FF6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A33C92">
              <w:rPr>
                <w:rFonts w:ascii="Arial Narrow" w:hAnsi="Arial Narrow"/>
              </w:rPr>
              <w:t>Metóda umeleckej inšpirácie</w:t>
            </w:r>
          </w:p>
        </w:tc>
        <w:tc>
          <w:tcPr>
            <w:tcW w:w="578" w:type="pct"/>
          </w:tcPr>
          <w:p w14:paraId="7DBB1253" w14:textId="45A83D41" w:rsidR="00A33C92" w:rsidRPr="00C17657" w:rsidRDefault="00C17657" w:rsidP="00A33C92">
            <w:pPr>
              <w:pStyle w:val="Nagwek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7657">
              <w:rPr>
                <w:rFonts w:ascii="Arial Narrow" w:hAnsi="Arial Narrow" w:cs="Segoe UI"/>
                <w:color w:val="0D0D0D"/>
                <w:shd w:val="clear" w:color="auto" w:fill="FFFFFF"/>
              </w:rPr>
              <w:t>Jednoznačne áno</w:t>
            </w:r>
          </w:p>
        </w:tc>
        <w:tc>
          <w:tcPr>
            <w:tcW w:w="578" w:type="pct"/>
          </w:tcPr>
          <w:p w14:paraId="0CBAE35B" w14:textId="65E7645E" w:rsidR="00A33C92" w:rsidRPr="00C17657" w:rsidRDefault="00C17657" w:rsidP="00A33C92">
            <w:pPr>
              <w:pStyle w:val="Nagwek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7657">
              <w:rPr>
                <w:rFonts w:ascii="Arial Narrow" w:hAnsi="Arial Narrow" w:cs="Segoe UI"/>
                <w:color w:val="0D0D0D"/>
                <w:shd w:val="clear" w:color="auto" w:fill="FFFFFF"/>
              </w:rPr>
              <w:t>Skôr áno</w:t>
            </w:r>
          </w:p>
        </w:tc>
        <w:tc>
          <w:tcPr>
            <w:tcW w:w="578" w:type="pct"/>
          </w:tcPr>
          <w:p w14:paraId="78B0CE6E" w14:textId="15BF0D47" w:rsidR="00A33C92" w:rsidRPr="00C17657" w:rsidRDefault="00C17657" w:rsidP="00A33C92">
            <w:pPr>
              <w:pStyle w:val="Nagwek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7657">
              <w:rPr>
                <w:rFonts w:ascii="Arial Narrow" w:hAnsi="Arial Narrow" w:cs="Segoe UI"/>
                <w:color w:val="0D0D0D"/>
                <w:shd w:val="clear" w:color="auto" w:fill="FFFFFF"/>
              </w:rPr>
              <w:t>Ani áno, ani nie</w:t>
            </w:r>
          </w:p>
        </w:tc>
        <w:tc>
          <w:tcPr>
            <w:tcW w:w="578" w:type="pct"/>
          </w:tcPr>
          <w:p w14:paraId="31EC50E4" w14:textId="2E18E569" w:rsidR="00A33C92" w:rsidRPr="00C17657" w:rsidRDefault="00C17657" w:rsidP="00A33C92">
            <w:pPr>
              <w:pStyle w:val="Nagwek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7657">
              <w:rPr>
                <w:rFonts w:ascii="Arial Narrow" w:hAnsi="Arial Narrow" w:cs="Segoe UI"/>
                <w:color w:val="0D0D0D"/>
                <w:shd w:val="clear" w:color="auto" w:fill="FFFFFF"/>
              </w:rPr>
              <w:t>Skôr nie</w:t>
            </w:r>
          </w:p>
        </w:tc>
        <w:tc>
          <w:tcPr>
            <w:tcW w:w="578" w:type="pct"/>
          </w:tcPr>
          <w:p w14:paraId="51E80947" w14:textId="382F6B3D" w:rsidR="00A33C92" w:rsidRPr="00C17657" w:rsidRDefault="00C17657" w:rsidP="00A33C92">
            <w:pPr>
              <w:pStyle w:val="Nagwek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7657">
              <w:rPr>
                <w:rFonts w:ascii="Arial Narrow" w:hAnsi="Arial Narrow" w:cs="Segoe UI"/>
                <w:color w:val="0D0D0D"/>
                <w:shd w:val="clear" w:color="auto" w:fill="FFFFFF"/>
              </w:rPr>
              <w:t>Jednoznačne nie</w:t>
            </w:r>
          </w:p>
        </w:tc>
        <w:tc>
          <w:tcPr>
            <w:tcW w:w="578" w:type="pct"/>
          </w:tcPr>
          <w:p w14:paraId="4DB8C973" w14:textId="7893D898" w:rsidR="00A33C92" w:rsidRPr="00C17657" w:rsidRDefault="00C17657" w:rsidP="00A33C92">
            <w:pPr>
              <w:pStyle w:val="Nagwek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7657">
              <w:rPr>
                <w:rFonts w:ascii="Arial Narrow" w:hAnsi="Arial Narrow" w:cs="Segoe UI"/>
                <w:color w:val="0D0D0D"/>
                <w:shd w:val="clear" w:color="auto" w:fill="FFFFFF"/>
              </w:rPr>
              <w:t>Ťažko povedať</w:t>
            </w:r>
          </w:p>
        </w:tc>
      </w:tr>
      <w:tr w:rsidR="00A33C92" w:rsidRPr="00406137" w14:paraId="7C7D3D09" w14:textId="77777777" w:rsidTr="00924C36">
        <w:tc>
          <w:tcPr>
            <w:tcW w:w="1532" w:type="pct"/>
          </w:tcPr>
          <w:p w14:paraId="577C9C1E" w14:textId="67EE98B5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učí lepšej komunikácii</w:t>
            </w:r>
          </w:p>
        </w:tc>
        <w:tc>
          <w:tcPr>
            <w:tcW w:w="578" w:type="pct"/>
          </w:tcPr>
          <w:p w14:paraId="627E1B37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1AE6F189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8CCE578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578BF81F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FBA9AB3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4CD8BE9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03A8861D" w14:textId="77777777" w:rsidTr="00924C36">
        <w:tc>
          <w:tcPr>
            <w:tcW w:w="1532" w:type="pct"/>
          </w:tcPr>
          <w:p w14:paraId="6B9B88D7" w14:textId="124E8D52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rozvíja kreativitu</w:t>
            </w:r>
          </w:p>
        </w:tc>
        <w:tc>
          <w:tcPr>
            <w:tcW w:w="578" w:type="pct"/>
          </w:tcPr>
          <w:p w14:paraId="48DD82A3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4E97BA8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3C39D112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11166EE4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4A8E205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DF38E56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0E398EC5" w14:textId="77777777" w:rsidTr="00924C36">
        <w:tc>
          <w:tcPr>
            <w:tcW w:w="1532" w:type="pct"/>
          </w:tcPr>
          <w:p w14:paraId="732DA63A" w14:textId="3CD17A18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posilňuje sebavedomie a sebavedomie</w:t>
            </w:r>
          </w:p>
        </w:tc>
        <w:tc>
          <w:tcPr>
            <w:tcW w:w="578" w:type="pct"/>
          </w:tcPr>
          <w:p w14:paraId="394EF8E8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5AF9D3F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5D303FDE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1F0F1A84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178FEE4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39D72880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29A81963" w14:textId="77777777" w:rsidTr="00924C36">
        <w:tc>
          <w:tcPr>
            <w:tcW w:w="1532" w:type="pct"/>
          </w:tcPr>
          <w:p w14:paraId="5126CDFE" w14:textId="4FAC26F2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učí emocionálnemu vyjadreniu</w:t>
            </w:r>
          </w:p>
        </w:tc>
        <w:tc>
          <w:tcPr>
            <w:tcW w:w="578" w:type="pct"/>
          </w:tcPr>
          <w:p w14:paraId="58B96C7A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5C83710A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39947BFA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1064FC84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0D380D80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3A6AAE28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58815457" w14:textId="77777777" w:rsidTr="00924C36">
        <w:tc>
          <w:tcPr>
            <w:tcW w:w="1532" w:type="pct"/>
          </w:tcPr>
          <w:p w14:paraId="30E2B12D" w14:textId="492D7E44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učí pochopeniu a interpretácii umenia</w:t>
            </w:r>
          </w:p>
        </w:tc>
        <w:tc>
          <w:tcPr>
            <w:tcW w:w="578" w:type="pct"/>
          </w:tcPr>
          <w:p w14:paraId="03B3C665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2CEC944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20BEE7F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4EC97233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12EF64E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21ABD7C5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76E3E902" w14:textId="77777777" w:rsidTr="00924C36">
        <w:tc>
          <w:tcPr>
            <w:tcW w:w="1532" w:type="pct"/>
          </w:tcPr>
          <w:p w14:paraId="748D7B26" w14:textId="68A38E38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rozvíja motorické zručnosti</w:t>
            </w:r>
          </w:p>
        </w:tc>
        <w:tc>
          <w:tcPr>
            <w:tcW w:w="578" w:type="pct"/>
          </w:tcPr>
          <w:p w14:paraId="72BA5012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09EB8B3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1420961A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412B2CA7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305CC7E7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26DBC76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28477F57" w14:textId="77777777" w:rsidTr="00924C36">
        <w:tc>
          <w:tcPr>
            <w:tcW w:w="1532" w:type="pct"/>
          </w:tcPr>
          <w:p w14:paraId="206EF288" w14:textId="78D1A099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učí estetickému cíteniu</w:t>
            </w:r>
          </w:p>
        </w:tc>
        <w:tc>
          <w:tcPr>
            <w:tcW w:w="578" w:type="pct"/>
          </w:tcPr>
          <w:p w14:paraId="5B5B082C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4E5565BD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3D2CD0C3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B519F27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0553A4F7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4EC4CB4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2A8AACB7" w14:textId="77777777" w:rsidTr="00924C36">
        <w:tc>
          <w:tcPr>
            <w:tcW w:w="1532" w:type="pct"/>
          </w:tcPr>
          <w:p w14:paraId="59ED0073" w14:textId="4A6D7D2A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učí spolupráci a tímovej práci</w:t>
            </w:r>
          </w:p>
        </w:tc>
        <w:tc>
          <w:tcPr>
            <w:tcW w:w="578" w:type="pct"/>
          </w:tcPr>
          <w:p w14:paraId="74371F6E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01BDAF22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64F45BAE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0D6E0220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50543CEC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4AB20585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0E0D1FD1" w14:textId="77777777" w:rsidTr="00924C36">
        <w:tc>
          <w:tcPr>
            <w:tcW w:w="1532" w:type="pct"/>
          </w:tcPr>
          <w:p w14:paraId="2510A373" w14:textId="5263F400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učí pochopeniu kultúrnej rozmanitosti</w:t>
            </w:r>
          </w:p>
        </w:tc>
        <w:tc>
          <w:tcPr>
            <w:tcW w:w="578" w:type="pct"/>
          </w:tcPr>
          <w:p w14:paraId="0A5B4ABF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6B4F3E4D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5A1603A9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1997559F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5DBC6577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1F8D629F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  <w:tr w:rsidR="00A33C92" w:rsidRPr="00406137" w14:paraId="7AA815B3" w14:textId="77777777" w:rsidTr="00406137">
        <w:trPr>
          <w:trHeight w:val="71"/>
        </w:trPr>
        <w:tc>
          <w:tcPr>
            <w:tcW w:w="1532" w:type="pct"/>
          </w:tcPr>
          <w:p w14:paraId="288A554A" w14:textId="610AF77D" w:rsidR="00A33C92" w:rsidRPr="00A33C92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</w:rPr>
            </w:pPr>
            <w:r w:rsidRPr="00A33C92">
              <w:rPr>
                <w:rFonts w:ascii="Arial Narrow" w:hAnsi="Arial Narrow"/>
                <w:b w:val="0"/>
                <w:bCs w:val="0"/>
              </w:rPr>
              <w:t>rozvíja sociálne zručnosti</w:t>
            </w:r>
          </w:p>
        </w:tc>
        <w:tc>
          <w:tcPr>
            <w:tcW w:w="578" w:type="pct"/>
          </w:tcPr>
          <w:p w14:paraId="5DF6D2D8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610395F0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619C007C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38CB8F41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74439444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578" w:type="pct"/>
          </w:tcPr>
          <w:p w14:paraId="5F9BE4DF" w14:textId="77777777" w:rsidR="00A33C92" w:rsidRPr="00406137" w:rsidRDefault="00A33C92" w:rsidP="00A33C92">
            <w:pPr>
              <w:pStyle w:val="Nagwek4"/>
              <w:spacing w:before="0" w:beforeAutospacing="0" w:after="0" w:afterAutospacing="0"/>
              <w:rPr>
                <w:rFonts w:ascii="Arial Narrow" w:hAnsi="Arial Narrow" w:cs="Arial"/>
                <w:b w:val="0"/>
              </w:rPr>
            </w:pPr>
          </w:p>
        </w:tc>
      </w:tr>
    </w:tbl>
    <w:p w14:paraId="4E8EE0F7" w14:textId="1811F769" w:rsidR="00064528" w:rsidRPr="00406137" w:rsidRDefault="00064528" w:rsidP="00924C36">
      <w:pPr>
        <w:pStyle w:val="Nagwek4"/>
        <w:spacing w:before="0" w:beforeAutospacing="0" w:after="0" w:afterAutospacing="0"/>
        <w:rPr>
          <w:rFonts w:ascii="Arial Narrow" w:hAnsi="Arial Narrow" w:cs="Arial"/>
          <w:b w:val="0"/>
        </w:rPr>
      </w:pPr>
    </w:p>
    <w:p w14:paraId="5A595073" w14:textId="77777777" w:rsidR="00064528" w:rsidRPr="00406137" w:rsidRDefault="00064528" w:rsidP="00064528">
      <w:pPr>
        <w:pStyle w:val="Nagwek4"/>
        <w:spacing w:before="0" w:beforeAutospacing="0" w:after="0" w:afterAutospacing="0"/>
        <w:ind w:left="1776"/>
        <w:rPr>
          <w:rFonts w:ascii="Arial Narrow" w:hAnsi="Arial Narrow" w:cs="Arial"/>
          <w:b w:val="0"/>
        </w:rPr>
      </w:pPr>
    </w:p>
    <w:p w14:paraId="2F703B1F" w14:textId="77777777" w:rsidR="00064528" w:rsidRPr="00406137" w:rsidRDefault="00064528" w:rsidP="00064528">
      <w:pPr>
        <w:pStyle w:val="Nagwek4"/>
        <w:spacing w:before="0" w:beforeAutospacing="0" w:after="0" w:afterAutospacing="0"/>
        <w:ind w:left="2136"/>
        <w:rPr>
          <w:rFonts w:ascii="Arial Narrow" w:hAnsi="Arial Narrow" w:cs="Arial"/>
          <w:b w:val="0"/>
        </w:rPr>
      </w:pPr>
    </w:p>
    <w:p w14:paraId="5A9C0D34" w14:textId="75DC4833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>11.</w:t>
      </w:r>
      <w:r w:rsidR="00A33C92" w:rsidRPr="00A33C92">
        <w:t xml:space="preserve"> </w:t>
      </w:r>
      <w:r w:rsidR="00A33C92" w:rsidRPr="00A33C92">
        <w:rPr>
          <w:rFonts w:ascii="Arial Narrow" w:hAnsi="Arial Narrow" w:cs="Arial"/>
          <w:sz w:val="24"/>
          <w:szCs w:val="24"/>
        </w:rPr>
        <w:t>Používať žiaci so sluchovým postihnutím rádi prvky umeleckej edukácie</w:t>
      </w:r>
      <w:r w:rsidRPr="00406137">
        <w:rPr>
          <w:rFonts w:ascii="Arial Narrow" w:hAnsi="Arial Narrow" w:cs="Arial"/>
          <w:sz w:val="24"/>
          <w:szCs w:val="24"/>
        </w:rPr>
        <w:t>?</w:t>
      </w:r>
    </w:p>
    <w:p w14:paraId="5FA47734" w14:textId="77777777" w:rsidR="00A33C92" w:rsidRPr="00A33C92" w:rsidRDefault="00A33C92" w:rsidP="00A33C92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33C92">
        <w:rPr>
          <w:rFonts w:ascii="Arial Narrow" w:hAnsi="Arial Narrow" w:cs="Arial"/>
          <w:sz w:val="24"/>
          <w:szCs w:val="24"/>
        </w:rPr>
        <w:t>jednoznačne áno</w:t>
      </w:r>
    </w:p>
    <w:p w14:paraId="437DF1F0" w14:textId="77777777" w:rsidR="00A33C92" w:rsidRPr="00A33C92" w:rsidRDefault="00A33C92" w:rsidP="00A33C92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33C92">
        <w:rPr>
          <w:rFonts w:ascii="Arial Narrow" w:hAnsi="Arial Narrow" w:cs="Arial"/>
          <w:sz w:val="24"/>
          <w:szCs w:val="24"/>
        </w:rPr>
        <w:t>skôr áno</w:t>
      </w:r>
    </w:p>
    <w:p w14:paraId="51B75B2E" w14:textId="77777777" w:rsidR="00A33C92" w:rsidRPr="00A33C92" w:rsidRDefault="00A33C92" w:rsidP="00A33C92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33C92">
        <w:rPr>
          <w:rFonts w:ascii="Arial Narrow" w:hAnsi="Arial Narrow" w:cs="Arial"/>
          <w:sz w:val="24"/>
          <w:szCs w:val="24"/>
        </w:rPr>
        <w:t>ani áno, ani nie</w:t>
      </w:r>
    </w:p>
    <w:p w14:paraId="0231C922" w14:textId="77777777" w:rsidR="00A33C92" w:rsidRPr="00A33C92" w:rsidRDefault="00A33C92" w:rsidP="00A33C92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33C92">
        <w:rPr>
          <w:rFonts w:ascii="Arial Narrow" w:hAnsi="Arial Narrow" w:cs="Arial"/>
          <w:sz w:val="24"/>
          <w:szCs w:val="24"/>
        </w:rPr>
        <w:t>skôr nie</w:t>
      </w:r>
    </w:p>
    <w:p w14:paraId="4AFDD386" w14:textId="77777777" w:rsidR="00A33C92" w:rsidRPr="00A33C92" w:rsidRDefault="00A33C92" w:rsidP="00A33C92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33C92">
        <w:rPr>
          <w:rFonts w:ascii="Arial Narrow" w:hAnsi="Arial Narrow" w:cs="Arial"/>
          <w:sz w:val="24"/>
          <w:szCs w:val="24"/>
        </w:rPr>
        <w:t>jednoznačne nie</w:t>
      </w:r>
    </w:p>
    <w:p w14:paraId="4796315D" w14:textId="28474EA0" w:rsidR="00406137" w:rsidRPr="00A33C92" w:rsidRDefault="00A33C92" w:rsidP="00A33C92">
      <w:pPr>
        <w:pStyle w:val="Akapitzlist"/>
        <w:numPr>
          <w:ilvl w:val="0"/>
          <w:numId w:val="5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33C92">
        <w:rPr>
          <w:rFonts w:ascii="Arial Narrow" w:hAnsi="Arial Narrow" w:cs="Arial"/>
          <w:sz w:val="24"/>
          <w:szCs w:val="24"/>
        </w:rPr>
        <w:t>ťažko povedať</w:t>
      </w:r>
    </w:p>
    <w:p w14:paraId="1711A7D4" w14:textId="77777777" w:rsidR="00064528" w:rsidRPr="00406137" w:rsidRDefault="00064528" w:rsidP="00064528">
      <w:pPr>
        <w:pStyle w:val="Akapitzlist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B6031CE" w14:textId="11BBF6A5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>13</w:t>
      </w:r>
      <w:r w:rsidRPr="00406137">
        <w:rPr>
          <w:rFonts w:ascii="Arial Narrow" w:hAnsi="Arial Narrow" w:cs="Arial"/>
        </w:rPr>
        <w:t>.</w:t>
      </w:r>
      <w:r w:rsidRPr="00406137">
        <w:rPr>
          <w:rFonts w:ascii="Arial Narrow" w:hAnsi="Arial Narrow" w:cs="Arial"/>
          <w:sz w:val="24"/>
          <w:szCs w:val="24"/>
        </w:rPr>
        <w:t xml:space="preserve"> </w:t>
      </w:r>
      <w:r w:rsidR="00A33C92" w:rsidRPr="00A33C92">
        <w:rPr>
          <w:rFonts w:ascii="Arial Narrow" w:hAnsi="Arial Narrow" w:cs="Arial"/>
          <w:sz w:val="24"/>
          <w:szCs w:val="24"/>
        </w:rPr>
        <w:t>Ako podľa vás výhodné sú práce s využitím umeleckej edukácie</w:t>
      </w:r>
      <w:r w:rsidRPr="00406137">
        <w:rPr>
          <w:rFonts w:ascii="Arial Narrow" w:hAnsi="Arial Narrow" w:cs="Arial"/>
          <w:sz w:val="24"/>
          <w:szCs w:val="24"/>
        </w:rPr>
        <w:t xml:space="preserve">? </w:t>
      </w:r>
    </w:p>
    <w:p w14:paraId="546371BE" w14:textId="431CEB63" w:rsidR="00064528" w:rsidRPr="00406137" w:rsidRDefault="00064528" w:rsidP="0006452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061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406137">
        <w:rPr>
          <w:rFonts w:ascii="Arial Narrow" w:hAnsi="Arial Narrow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6137" w:rsidRPr="00406137">
        <w:rPr>
          <w:rFonts w:ascii="Arial Narrow" w:hAnsi="Arial Narrow" w:cs="Times New Roman"/>
          <w:sz w:val="24"/>
          <w:szCs w:val="24"/>
        </w:rPr>
        <w:t>……………………………</w:t>
      </w:r>
    </w:p>
    <w:p w14:paraId="060F71ED" w14:textId="77777777" w:rsidR="00064528" w:rsidRPr="00406137" w:rsidRDefault="00064528" w:rsidP="0006452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99233CB" w14:textId="7DE2C1DA" w:rsidR="00064528" w:rsidRPr="00406137" w:rsidRDefault="00064528" w:rsidP="00A33C9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14. </w:t>
      </w:r>
      <w:r w:rsidR="00A33C92" w:rsidRPr="00A33C92">
        <w:rPr>
          <w:rFonts w:ascii="Arial Narrow" w:hAnsi="Arial Narrow" w:cs="Arial"/>
          <w:sz w:val="24"/>
          <w:szCs w:val="24"/>
        </w:rPr>
        <w:t>Aké sú podľa vás obmedzenia pri práci s využitím umeleckej edukácie</w:t>
      </w:r>
      <w:r w:rsidRPr="00406137">
        <w:rPr>
          <w:rFonts w:ascii="Arial Narrow" w:hAnsi="Arial Narrow" w:cs="Arial"/>
          <w:sz w:val="24"/>
          <w:szCs w:val="24"/>
        </w:rPr>
        <w:t xml:space="preserve">? </w:t>
      </w:r>
    </w:p>
    <w:p w14:paraId="18D9AA0C" w14:textId="42C1125D" w:rsidR="00064528" w:rsidRPr="00406137" w:rsidRDefault="00064528" w:rsidP="00064528">
      <w:pPr>
        <w:pStyle w:val="Nagwek3"/>
        <w:spacing w:before="0" w:line="240" w:lineRule="auto"/>
        <w:jc w:val="both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 w:rsidRPr="00406137"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5D43C8" w14:textId="4EF39F0A" w:rsidR="00064528" w:rsidRPr="00406137" w:rsidRDefault="00064528" w:rsidP="00064528">
      <w:pPr>
        <w:pStyle w:val="Nagwek3"/>
        <w:spacing w:before="0" w:line="240" w:lineRule="auto"/>
        <w:jc w:val="both"/>
        <w:rPr>
          <w:rFonts w:ascii="Arial Narrow" w:hAnsi="Arial Narrow" w:cs="Times New Roman"/>
          <w:b w:val="0"/>
          <w:color w:val="auto"/>
          <w:sz w:val="24"/>
          <w:szCs w:val="24"/>
        </w:rPr>
      </w:pPr>
      <w:r w:rsidRPr="00406137">
        <w:rPr>
          <w:rFonts w:ascii="Arial Narrow" w:hAnsi="Arial Narrow" w:cs="Times New Roman"/>
          <w:b w:val="0"/>
          <w:color w:val="auto"/>
          <w:sz w:val="24"/>
          <w:szCs w:val="24"/>
        </w:rPr>
        <w:t xml:space="preserve">15. </w:t>
      </w:r>
      <w:r w:rsidR="00A33C92" w:rsidRPr="00A33C92">
        <w:rPr>
          <w:rFonts w:ascii="Arial Narrow" w:hAnsi="Arial Narrow" w:cs="Times New Roman"/>
          <w:b w:val="0"/>
          <w:color w:val="auto"/>
          <w:sz w:val="24"/>
          <w:szCs w:val="24"/>
        </w:rPr>
        <w:t>Ako by sa mohol zlepšiť testovaný materiál? Prosím, o vaše názory a návrhy</w:t>
      </w:r>
      <w:r w:rsidRPr="00406137">
        <w:rPr>
          <w:rFonts w:ascii="Arial Narrow" w:hAnsi="Arial Narrow" w:cs="Times New Roman"/>
          <w:b w:val="0"/>
          <w:color w:val="auto"/>
          <w:sz w:val="24"/>
          <w:szCs w:val="24"/>
        </w:rPr>
        <w:t xml:space="preserve">. </w:t>
      </w:r>
    </w:p>
    <w:p w14:paraId="21FE3D0E" w14:textId="4F577372" w:rsidR="00064528" w:rsidRPr="00406137" w:rsidRDefault="00064528" w:rsidP="00406137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06137">
        <w:rPr>
          <w:rFonts w:ascii="Arial Narrow" w:hAnsi="Arial Narrow"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178FD0E" w14:textId="6F22A4B6" w:rsidR="00064528" w:rsidRPr="00406137" w:rsidRDefault="00064528" w:rsidP="00406137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06137">
        <w:rPr>
          <w:rFonts w:ascii="Arial Narrow" w:hAnsi="Arial Narrow" w:cs="Times New Roman"/>
          <w:bCs/>
          <w:sz w:val="24"/>
          <w:szCs w:val="24"/>
        </w:rPr>
        <w:t>……………………………………………………………………………………………</w:t>
      </w:r>
      <w:r w:rsidR="00406137">
        <w:rPr>
          <w:rFonts w:ascii="Arial Narrow" w:hAnsi="Arial Narrow" w:cs="Times New Roman"/>
          <w:bCs/>
          <w:sz w:val="24"/>
          <w:szCs w:val="24"/>
        </w:rPr>
        <w:t>….</w:t>
      </w:r>
      <w:r w:rsidRPr="00406137">
        <w:rPr>
          <w:rFonts w:ascii="Arial Narrow" w:hAnsi="Arial Narrow" w:cs="Times New Roman"/>
          <w:bCs/>
          <w:sz w:val="24"/>
          <w:szCs w:val="24"/>
        </w:rPr>
        <w:t>…………………..……</w:t>
      </w:r>
      <w:r w:rsidR="00406137">
        <w:rPr>
          <w:rFonts w:ascii="Arial Narrow" w:hAnsi="Arial Narrow" w:cs="Times New Roman"/>
          <w:bCs/>
          <w:sz w:val="24"/>
          <w:szCs w:val="24"/>
        </w:rPr>
        <w:t xml:space="preserve"> ….</w:t>
      </w:r>
      <w:r w:rsidRPr="00406137">
        <w:rPr>
          <w:rFonts w:ascii="Arial Narrow" w:hAnsi="Arial Narrow" w:cs="Times New Roman"/>
          <w:bCs/>
          <w:sz w:val="24"/>
          <w:szCs w:val="24"/>
        </w:rPr>
        <w:t>………………………………………………………………………………………………………</w:t>
      </w:r>
      <w:r w:rsidR="00406137">
        <w:rPr>
          <w:rFonts w:ascii="Arial Narrow" w:hAnsi="Arial Narrow" w:cs="Times New Roman"/>
          <w:bCs/>
          <w:sz w:val="24"/>
          <w:szCs w:val="24"/>
        </w:rPr>
        <w:t>..</w:t>
      </w:r>
      <w:r w:rsidRPr="00406137">
        <w:rPr>
          <w:rFonts w:ascii="Arial Narrow" w:hAnsi="Arial Narrow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0DA0E" w14:textId="77777777" w:rsidR="00064528" w:rsidRPr="00406137" w:rsidRDefault="00064528" w:rsidP="0006452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C367334" w14:textId="77777777" w:rsidR="00064528" w:rsidRPr="00406137" w:rsidRDefault="00064528" w:rsidP="000645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4F60127" w14:textId="600CFCBB" w:rsidR="00064528" w:rsidRPr="00406137" w:rsidRDefault="00D40F04" w:rsidP="000645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40F04">
        <w:rPr>
          <w:rFonts w:ascii="Arial Narrow" w:hAnsi="Arial Narrow" w:cs="Arial"/>
          <w:b/>
          <w:sz w:val="24"/>
          <w:szCs w:val="24"/>
        </w:rPr>
        <w:t>Názor učiteľa na prácu študentov so sluchovým postihnutím s využitím umeleckej edukácie</w:t>
      </w:r>
    </w:p>
    <w:p w14:paraId="0F0B71CD" w14:textId="77777777" w:rsidR="00064528" w:rsidRPr="00406137" w:rsidRDefault="00064528" w:rsidP="0006452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2C971BAC" w14:textId="238BC980" w:rsidR="00064528" w:rsidRPr="00406137" w:rsidRDefault="00D40F04" w:rsidP="000645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40F04">
        <w:rPr>
          <w:rFonts w:ascii="Arial Narrow" w:hAnsi="Arial Narrow" w:cs="Arial"/>
          <w:b/>
          <w:sz w:val="24"/>
          <w:szCs w:val="24"/>
        </w:rPr>
        <w:t>Organizácia hodín a motivovanie žiakov</w:t>
      </w:r>
    </w:p>
    <w:p w14:paraId="3C0D5B8B" w14:textId="77777777" w:rsidR="00064528" w:rsidRPr="00406137" w:rsidRDefault="00064528" w:rsidP="00064528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77DB6F7" w14:textId="0E7B0016" w:rsidR="00064528" w:rsidRPr="00406137" w:rsidRDefault="00064528" w:rsidP="0006452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1. </w:t>
      </w:r>
      <w:r w:rsidR="00B53889" w:rsidRPr="00B53889">
        <w:rPr>
          <w:rFonts w:ascii="Arial Narrow" w:hAnsi="Arial Narrow" w:cs="Arial"/>
          <w:sz w:val="24"/>
          <w:szCs w:val="24"/>
        </w:rPr>
        <w:t>Či a ako metóda umeleckej inšpirácie ovplyvňuje organizáciu hodiny a motiváciu žiakov k aktívnemu prácu</w:t>
      </w:r>
      <w:r w:rsidRPr="00406137">
        <w:rPr>
          <w:rFonts w:ascii="Arial Narrow" w:hAnsi="Arial Narrow" w:cs="Arial"/>
          <w:sz w:val="24"/>
          <w:szCs w:val="24"/>
        </w:rPr>
        <w:t xml:space="preserve">? </w:t>
      </w:r>
    </w:p>
    <w:p w14:paraId="5CE108E8" w14:textId="7DE15E46" w:rsidR="00064528" w:rsidRPr="00406137" w:rsidRDefault="00B53889" w:rsidP="0006452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53889">
        <w:rPr>
          <w:rFonts w:ascii="Arial Narrow" w:hAnsi="Arial Narrow" w:cs="Arial"/>
          <w:sz w:val="24"/>
          <w:szCs w:val="24"/>
        </w:rPr>
        <w:t>Prosim, postavte znak X v každom riadku</w:t>
      </w:r>
      <w:r w:rsidR="00064528" w:rsidRPr="00406137">
        <w:rPr>
          <w:rFonts w:ascii="Arial Narrow" w:hAnsi="Arial Narrow" w:cs="Arial"/>
          <w:sz w:val="24"/>
          <w:szCs w:val="24"/>
        </w:rPr>
        <w:t>.</w:t>
      </w:r>
    </w:p>
    <w:p w14:paraId="401F8AB1" w14:textId="77777777" w:rsidR="00064528" w:rsidRPr="00406137" w:rsidRDefault="00064528" w:rsidP="0006452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6"/>
        <w:gridCol w:w="1414"/>
        <w:gridCol w:w="992"/>
        <w:gridCol w:w="1091"/>
        <w:gridCol w:w="1016"/>
        <w:gridCol w:w="1573"/>
      </w:tblGrid>
      <w:tr w:rsidR="00C17657" w:rsidRPr="00406137" w14:paraId="4250BA4C" w14:textId="77777777" w:rsidTr="00C17657">
        <w:tc>
          <w:tcPr>
            <w:tcW w:w="2976" w:type="dxa"/>
          </w:tcPr>
          <w:p w14:paraId="15187D0C" w14:textId="720CAA9B" w:rsidR="00C17657" w:rsidRPr="00406137" w:rsidRDefault="00C17657" w:rsidP="00C1765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Arial"/>
                <w:b/>
                <w:sz w:val="24"/>
                <w:szCs w:val="24"/>
              </w:rPr>
              <w:t>Testovaná metóda:</w:t>
            </w:r>
          </w:p>
        </w:tc>
        <w:tc>
          <w:tcPr>
            <w:tcW w:w="1414" w:type="dxa"/>
          </w:tcPr>
          <w:p w14:paraId="6781F98B" w14:textId="1BC967B2" w:rsidR="00C17657" w:rsidRPr="00C17657" w:rsidRDefault="00C17657" w:rsidP="00C176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áno</w:t>
            </w:r>
          </w:p>
        </w:tc>
        <w:tc>
          <w:tcPr>
            <w:tcW w:w="992" w:type="dxa"/>
          </w:tcPr>
          <w:p w14:paraId="004F2E94" w14:textId="2E73573B" w:rsidR="00C17657" w:rsidRPr="00C17657" w:rsidRDefault="00C17657" w:rsidP="00C176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áno</w:t>
            </w:r>
          </w:p>
        </w:tc>
        <w:tc>
          <w:tcPr>
            <w:tcW w:w="1091" w:type="dxa"/>
          </w:tcPr>
          <w:p w14:paraId="78BA9883" w14:textId="30F24328" w:rsidR="00C17657" w:rsidRPr="00C17657" w:rsidRDefault="00C17657" w:rsidP="00C176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Ani áno, ani nie</w:t>
            </w:r>
          </w:p>
        </w:tc>
        <w:tc>
          <w:tcPr>
            <w:tcW w:w="1016" w:type="dxa"/>
          </w:tcPr>
          <w:p w14:paraId="2979D500" w14:textId="03832342" w:rsidR="00C17657" w:rsidRPr="00C17657" w:rsidRDefault="00C17657" w:rsidP="00C176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nie</w:t>
            </w:r>
          </w:p>
        </w:tc>
        <w:tc>
          <w:tcPr>
            <w:tcW w:w="1573" w:type="dxa"/>
          </w:tcPr>
          <w:p w14:paraId="41ED2928" w14:textId="7ADB5D35" w:rsidR="00C17657" w:rsidRPr="00C17657" w:rsidRDefault="00C17657" w:rsidP="00C176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nie</w:t>
            </w:r>
          </w:p>
        </w:tc>
      </w:tr>
      <w:tr w:rsidR="00C17657" w:rsidRPr="00406137" w14:paraId="194F654C" w14:textId="77777777" w:rsidTr="00C17657">
        <w:tc>
          <w:tcPr>
            <w:tcW w:w="2976" w:type="dxa"/>
          </w:tcPr>
          <w:p w14:paraId="2E07DC7D" w14:textId="267C985B" w:rsidR="00C17657" w:rsidRPr="00406137" w:rsidRDefault="00C17657" w:rsidP="00C1765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5D0E">
              <w:t>má spojenie s priateľskou atmosférou na hodine</w:t>
            </w:r>
          </w:p>
        </w:tc>
        <w:tc>
          <w:tcPr>
            <w:tcW w:w="1414" w:type="dxa"/>
          </w:tcPr>
          <w:p w14:paraId="7EA269F1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74E25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40DA433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A6132A9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DE15A3C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17657" w:rsidRPr="00406137" w14:paraId="30BD2913" w14:textId="77777777" w:rsidTr="00C17657">
        <w:trPr>
          <w:trHeight w:val="390"/>
        </w:trPr>
        <w:tc>
          <w:tcPr>
            <w:tcW w:w="2976" w:type="dxa"/>
          </w:tcPr>
          <w:p w14:paraId="15EDE29D" w14:textId="7D55F7D4" w:rsidR="00C17657" w:rsidRPr="00406137" w:rsidRDefault="00C17657" w:rsidP="00C176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45D0E">
              <w:t>povzbudzuje motiváciu žiakov k práci počas hodiny</w:t>
            </w:r>
          </w:p>
        </w:tc>
        <w:tc>
          <w:tcPr>
            <w:tcW w:w="1414" w:type="dxa"/>
          </w:tcPr>
          <w:p w14:paraId="621B57E2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075171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9CC3BD0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B1F5348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BCADE40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17657" w:rsidRPr="00406137" w14:paraId="47DA08FE" w14:textId="77777777" w:rsidTr="00C17657">
        <w:trPr>
          <w:trHeight w:val="405"/>
        </w:trPr>
        <w:tc>
          <w:tcPr>
            <w:tcW w:w="2976" w:type="dxa"/>
          </w:tcPr>
          <w:p w14:paraId="63DD8010" w14:textId="4745C38A" w:rsidR="00C17657" w:rsidRPr="00406137" w:rsidRDefault="00C17657" w:rsidP="00C176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45D0E">
              <w:t>povzbudzuje žiakov k tvorivému konaniu</w:t>
            </w:r>
          </w:p>
        </w:tc>
        <w:tc>
          <w:tcPr>
            <w:tcW w:w="1414" w:type="dxa"/>
          </w:tcPr>
          <w:p w14:paraId="4386CE90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F419B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F74A23C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880CA36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FDA6179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17657" w:rsidRPr="00406137" w14:paraId="174CD534" w14:textId="77777777" w:rsidTr="00C17657">
        <w:trPr>
          <w:trHeight w:val="472"/>
        </w:trPr>
        <w:tc>
          <w:tcPr>
            <w:tcW w:w="2976" w:type="dxa"/>
          </w:tcPr>
          <w:p w14:paraId="1297CE4B" w14:textId="661E517F" w:rsidR="00C17657" w:rsidRPr="00406137" w:rsidRDefault="00C17657" w:rsidP="00C176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45D0E">
              <w:t>učí samostatnosti</w:t>
            </w:r>
          </w:p>
        </w:tc>
        <w:tc>
          <w:tcPr>
            <w:tcW w:w="1414" w:type="dxa"/>
          </w:tcPr>
          <w:p w14:paraId="64D1DACD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C3D638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0FE03D4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BE59B8F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28D719F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17657" w:rsidRPr="00406137" w14:paraId="428F277C" w14:textId="77777777" w:rsidTr="00C17657">
        <w:tc>
          <w:tcPr>
            <w:tcW w:w="2976" w:type="dxa"/>
          </w:tcPr>
          <w:p w14:paraId="4371C24C" w14:textId="30DE71F3" w:rsidR="00C17657" w:rsidRPr="00406137" w:rsidRDefault="00C17657" w:rsidP="00C176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45D0E">
              <w:t>pozitívne ovplyvňuje organizáciu hodiny</w:t>
            </w:r>
          </w:p>
        </w:tc>
        <w:tc>
          <w:tcPr>
            <w:tcW w:w="1414" w:type="dxa"/>
          </w:tcPr>
          <w:p w14:paraId="7E37A802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56317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32747B0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4F61F14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1130AB9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17657" w:rsidRPr="00406137" w14:paraId="3D85CC17" w14:textId="77777777" w:rsidTr="00C17657">
        <w:trPr>
          <w:trHeight w:val="837"/>
        </w:trPr>
        <w:tc>
          <w:tcPr>
            <w:tcW w:w="2976" w:type="dxa"/>
          </w:tcPr>
          <w:p w14:paraId="08EA9671" w14:textId="30A77A27" w:rsidR="00C17657" w:rsidRPr="00406137" w:rsidRDefault="00C17657" w:rsidP="00C1765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5D0E">
              <w:t>ovplyvňuje lepšie využitie času počas hodiny</w:t>
            </w:r>
          </w:p>
        </w:tc>
        <w:tc>
          <w:tcPr>
            <w:tcW w:w="1414" w:type="dxa"/>
          </w:tcPr>
          <w:p w14:paraId="2A9A3116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59F021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D5E2BB5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0BF9334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07EDA34" w14:textId="77777777" w:rsidR="00C17657" w:rsidRPr="00406137" w:rsidRDefault="00C17657" w:rsidP="00C1765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0F367F8" w14:textId="77777777" w:rsidR="00064528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332E2BC" w14:textId="77777777" w:rsidR="003060A8" w:rsidRDefault="003060A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6B83644" w14:textId="77777777" w:rsidR="003060A8" w:rsidRPr="00406137" w:rsidRDefault="003060A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5590877" w14:textId="64E1AE77" w:rsidR="00064528" w:rsidRPr="00406137" w:rsidRDefault="00064528" w:rsidP="0006452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2. </w:t>
      </w:r>
      <w:r w:rsidR="003D3765" w:rsidRPr="003D3765">
        <w:rPr>
          <w:rFonts w:ascii="Arial Narrow" w:hAnsi="Arial Narrow" w:cs="Arial"/>
          <w:sz w:val="24"/>
          <w:szCs w:val="24"/>
        </w:rPr>
        <w:t>Či metóda umeleckej inšpirácie pomáha diagnostikovať úroveň znalostí a zručností žiakov. Prosím, postavte znak X v každom riadku</w:t>
      </w:r>
      <w:r w:rsidRPr="00406137">
        <w:rPr>
          <w:rFonts w:ascii="Arial Narrow" w:hAnsi="Arial Narrow" w:cs="Arial"/>
          <w:sz w:val="24"/>
          <w:szCs w:val="24"/>
        </w:rPr>
        <w:t>.</w:t>
      </w:r>
    </w:p>
    <w:p w14:paraId="43A663F8" w14:textId="77777777" w:rsidR="00064528" w:rsidRPr="00406137" w:rsidRDefault="00064528" w:rsidP="0006452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0"/>
        <w:gridCol w:w="1359"/>
        <w:gridCol w:w="1093"/>
        <w:gridCol w:w="1106"/>
        <w:gridCol w:w="1006"/>
        <w:gridCol w:w="1568"/>
      </w:tblGrid>
      <w:tr w:rsidR="00BB31ED" w:rsidRPr="00406137" w14:paraId="42767253" w14:textId="77777777" w:rsidTr="00B02919">
        <w:tc>
          <w:tcPr>
            <w:tcW w:w="2930" w:type="dxa"/>
          </w:tcPr>
          <w:p w14:paraId="6155F769" w14:textId="4DF1B875" w:rsidR="00BB31ED" w:rsidRPr="00406137" w:rsidRDefault="00BB31ED" w:rsidP="00BB31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Arial"/>
                <w:b/>
                <w:sz w:val="24"/>
                <w:szCs w:val="24"/>
              </w:rPr>
              <w:t>Testovaná metóda:</w:t>
            </w:r>
          </w:p>
        </w:tc>
        <w:tc>
          <w:tcPr>
            <w:tcW w:w="1359" w:type="dxa"/>
          </w:tcPr>
          <w:p w14:paraId="3A015A93" w14:textId="676532BC" w:rsidR="00BB31ED" w:rsidRPr="00406137" w:rsidRDefault="00BB31ED" w:rsidP="00BB31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áno</w:t>
            </w:r>
          </w:p>
        </w:tc>
        <w:tc>
          <w:tcPr>
            <w:tcW w:w="1093" w:type="dxa"/>
          </w:tcPr>
          <w:p w14:paraId="60FC94AA" w14:textId="439750BD" w:rsidR="00BB31ED" w:rsidRPr="00406137" w:rsidRDefault="00BB31ED" w:rsidP="00BB31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áno</w:t>
            </w:r>
          </w:p>
        </w:tc>
        <w:tc>
          <w:tcPr>
            <w:tcW w:w="1106" w:type="dxa"/>
          </w:tcPr>
          <w:p w14:paraId="54E020BD" w14:textId="0D6C6CD2" w:rsidR="00BB31ED" w:rsidRPr="00406137" w:rsidRDefault="00BB31ED" w:rsidP="00BB31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Ani áno, ani nie</w:t>
            </w:r>
          </w:p>
        </w:tc>
        <w:tc>
          <w:tcPr>
            <w:tcW w:w="1006" w:type="dxa"/>
          </w:tcPr>
          <w:p w14:paraId="3554CA7A" w14:textId="3579D916" w:rsidR="00BB31ED" w:rsidRPr="00406137" w:rsidRDefault="00BB31ED" w:rsidP="00BB31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nie</w:t>
            </w:r>
          </w:p>
        </w:tc>
        <w:tc>
          <w:tcPr>
            <w:tcW w:w="1568" w:type="dxa"/>
          </w:tcPr>
          <w:p w14:paraId="10E87FAB" w14:textId="2EEFA8F9" w:rsidR="00BB31ED" w:rsidRPr="00406137" w:rsidRDefault="00BB31ED" w:rsidP="00BB31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nie</w:t>
            </w:r>
          </w:p>
        </w:tc>
      </w:tr>
      <w:tr w:rsidR="00064528" w:rsidRPr="00406137" w14:paraId="73439E56" w14:textId="77777777" w:rsidTr="00B02919">
        <w:tc>
          <w:tcPr>
            <w:tcW w:w="2930" w:type="dxa"/>
          </w:tcPr>
          <w:p w14:paraId="550CC4A0" w14:textId="26566380" w:rsidR="00064528" w:rsidRPr="00406137" w:rsidRDefault="00BB31ED" w:rsidP="0091386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31ED">
              <w:rPr>
                <w:rFonts w:ascii="Arial Narrow" w:hAnsi="Arial Narrow" w:cs="Arial"/>
                <w:sz w:val="24"/>
                <w:szCs w:val="24"/>
              </w:rPr>
              <w:t>umožňuje učiteľovi neustále, počas hodiny, diagnostikovať rozsah znalostí a zručností žiakov</w:t>
            </w:r>
            <w:r w:rsidR="00064528" w:rsidRPr="0040613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14:paraId="65E00C3C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F423907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A92BC94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A5936FC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B9F2463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64528" w:rsidRPr="00406137" w14:paraId="131A9792" w14:textId="77777777" w:rsidTr="00B02919">
        <w:trPr>
          <w:trHeight w:val="174"/>
        </w:trPr>
        <w:tc>
          <w:tcPr>
            <w:tcW w:w="2930" w:type="dxa"/>
          </w:tcPr>
          <w:p w14:paraId="041E482D" w14:textId="47F95A57" w:rsidR="00064528" w:rsidRPr="00406137" w:rsidRDefault="00BB31ED" w:rsidP="0091386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31ED">
              <w:rPr>
                <w:rFonts w:ascii="Arial Narrow" w:hAnsi="Arial Narrow" w:cs="Arial"/>
                <w:sz w:val="24"/>
                <w:szCs w:val="24"/>
              </w:rPr>
              <w:t>umožňuje učiteľovi účinnejšie ako tradičné metódy identifikovať nedostatky vo znalostiach a zručnostiach žiakov</w:t>
            </w:r>
            <w:r w:rsidR="00064528" w:rsidRPr="00406137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1359" w:type="dxa"/>
          </w:tcPr>
          <w:p w14:paraId="18C38E70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13C18FC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9973B2A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9C575E6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748E8E0" w14:textId="77777777" w:rsidR="00064528" w:rsidRPr="00406137" w:rsidRDefault="00064528" w:rsidP="004A26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35665F" w14:textId="77777777" w:rsidR="00064528" w:rsidRPr="00406137" w:rsidRDefault="00064528" w:rsidP="0006452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61A53C67" w14:textId="77777777" w:rsidR="00064528" w:rsidRPr="00406137" w:rsidRDefault="00064528" w:rsidP="0006452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085BC31C" w14:textId="1F124F5C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3. </w:t>
      </w:r>
      <w:r w:rsidR="006715CD" w:rsidRPr="006715CD">
        <w:rPr>
          <w:rFonts w:ascii="Arial Narrow" w:hAnsi="Arial Narrow" w:cs="Arial"/>
          <w:sz w:val="24"/>
          <w:szCs w:val="24"/>
        </w:rPr>
        <w:t>Hodnotenie metódy umeleckej inšpirácie v rámci efektívneho a účinného oboznámenia študentov s novým materiálom a revízie učiva. Prosím, umiestnite znak X v každom riadku</w:t>
      </w:r>
      <w:r w:rsidRPr="00406137">
        <w:rPr>
          <w:rFonts w:ascii="Arial Narrow" w:hAnsi="Arial Narrow" w:cs="Arial"/>
          <w:sz w:val="24"/>
          <w:szCs w:val="24"/>
        </w:rPr>
        <w:t>.</w:t>
      </w:r>
    </w:p>
    <w:p w14:paraId="4358B621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4"/>
        <w:gridCol w:w="1426"/>
        <w:gridCol w:w="992"/>
        <w:gridCol w:w="1090"/>
        <w:gridCol w:w="1017"/>
        <w:gridCol w:w="1573"/>
      </w:tblGrid>
      <w:tr w:rsidR="006715CD" w:rsidRPr="00406137" w14:paraId="291B1CB7" w14:textId="77777777" w:rsidTr="00B02919">
        <w:tc>
          <w:tcPr>
            <w:tcW w:w="2964" w:type="dxa"/>
          </w:tcPr>
          <w:p w14:paraId="3D4FE93A" w14:textId="3FF09698" w:rsidR="006715CD" w:rsidRPr="00406137" w:rsidRDefault="006715CD" w:rsidP="006715C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Arial"/>
                <w:b/>
                <w:sz w:val="24"/>
                <w:szCs w:val="24"/>
              </w:rPr>
              <w:t>Testovaná metóda:</w:t>
            </w:r>
          </w:p>
        </w:tc>
        <w:tc>
          <w:tcPr>
            <w:tcW w:w="1426" w:type="dxa"/>
          </w:tcPr>
          <w:p w14:paraId="3DB33CB9" w14:textId="7C0C0551" w:rsidR="006715CD" w:rsidRPr="00406137" w:rsidRDefault="006715CD" w:rsidP="006715C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áno</w:t>
            </w:r>
          </w:p>
        </w:tc>
        <w:tc>
          <w:tcPr>
            <w:tcW w:w="992" w:type="dxa"/>
          </w:tcPr>
          <w:p w14:paraId="202D5934" w14:textId="302EE3ED" w:rsidR="006715CD" w:rsidRPr="00406137" w:rsidRDefault="006715CD" w:rsidP="006715C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áno</w:t>
            </w:r>
          </w:p>
        </w:tc>
        <w:tc>
          <w:tcPr>
            <w:tcW w:w="1090" w:type="dxa"/>
          </w:tcPr>
          <w:p w14:paraId="06C3EB1F" w14:textId="7811D734" w:rsidR="006715CD" w:rsidRPr="00406137" w:rsidRDefault="006715CD" w:rsidP="006715C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Ani áno, ani nie</w:t>
            </w:r>
          </w:p>
        </w:tc>
        <w:tc>
          <w:tcPr>
            <w:tcW w:w="1017" w:type="dxa"/>
          </w:tcPr>
          <w:p w14:paraId="251FC5D3" w14:textId="6015D424" w:rsidR="006715CD" w:rsidRPr="00406137" w:rsidRDefault="006715CD" w:rsidP="006715C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nie</w:t>
            </w:r>
          </w:p>
        </w:tc>
        <w:tc>
          <w:tcPr>
            <w:tcW w:w="1573" w:type="dxa"/>
          </w:tcPr>
          <w:p w14:paraId="4EF50705" w14:textId="6194D891" w:rsidR="006715CD" w:rsidRPr="00406137" w:rsidRDefault="006715CD" w:rsidP="006715C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nie</w:t>
            </w:r>
          </w:p>
        </w:tc>
      </w:tr>
      <w:tr w:rsidR="006715CD" w:rsidRPr="00406137" w14:paraId="40FC6D6A" w14:textId="77777777" w:rsidTr="00B02919">
        <w:tc>
          <w:tcPr>
            <w:tcW w:w="2964" w:type="dxa"/>
          </w:tcPr>
          <w:p w14:paraId="1029606A" w14:textId="47164920" w:rsidR="006715CD" w:rsidRPr="00406137" w:rsidRDefault="006715CD" w:rsidP="006715C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813CC">
              <w:t>umožňuje efektívne dosahovať vyučovacie ciele.</w:t>
            </w:r>
          </w:p>
        </w:tc>
        <w:tc>
          <w:tcPr>
            <w:tcW w:w="1426" w:type="dxa"/>
          </w:tcPr>
          <w:p w14:paraId="1E64845F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36FD64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14:paraId="05A3A6BF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2409073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1F28C48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15CD" w:rsidRPr="00406137" w14:paraId="3976D965" w14:textId="77777777" w:rsidTr="00B02919">
        <w:tc>
          <w:tcPr>
            <w:tcW w:w="2964" w:type="dxa"/>
          </w:tcPr>
          <w:p w14:paraId="2EFE4B62" w14:textId="4B1AB0FC" w:rsidR="006715CD" w:rsidRPr="00406137" w:rsidRDefault="006715CD" w:rsidP="006715C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F813CC">
              <w:t>je účinnejšia ako tradičné metódy v dosahovaní vyučovacích cieľov.</w:t>
            </w:r>
          </w:p>
        </w:tc>
        <w:tc>
          <w:tcPr>
            <w:tcW w:w="1426" w:type="dxa"/>
          </w:tcPr>
          <w:p w14:paraId="6C9EBA34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A414C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14:paraId="4187C35F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05EE749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3DB91D8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15CD" w:rsidRPr="00406137" w14:paraId="7362BE26" w14:textId="77777777" w:rsidTr="00B02919">
        <w:tc>
          <w:tcPr>
            <w:tcW w:w="2964" w:type="dxa"/>
          </w:tcPr>
          <w:p w14:paraId="1F7ECDF0" w14:textId="7E688156" w:rsidR="006715CD" w:rsidRPr="00406137" w:rsidRDefault="006715CD" w:rsidP="006715C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813CC">
              <w:t>umožňuje účinnú rekapituláciu učiva.</w:t>
            </w:r>
          </w:p>
        </w:tc>
        <w:tc>
          <w:tcPr>
            <w:tcW w:w="1426" w:type="dxa"/>
          </w:tcPr>
          <w:p w14:paraId="5EAF2649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C9DE8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14:paraId="7C228985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402B505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6E752DE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15CD" w:rsidRPr="00406137" w14:paraId="391F2FC1" w14:textId="77777777" w:rsidTr="00B02919">
        <w:tc>
          <w:tcPr>
            <w:tcW w:w="2964" w:type="dxa"/>
          </w:tcPr>
          <w:p w14:paraId="2E25BE27" w14:textId="717627AD" w:rsidR="006715CD" w:rsidRPr="00406137" w:rsidRDefault="006715CD" w:rsidP="006715C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813CC">
              <w:t>umožňuje lepšiu rekapituláciu učiva ako tradičné metódy.</w:t>
            </w:r>
          </w:p>
        </w:tc>
        <w:tc>
          <w:tcPr>
            <w:tcW w:w="1426" w:type="dxa"/>
          </w:tcPr>
          <w:p w14:paraId="78FCABDE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5A4B5A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14:paraId="73097E27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E39A2CA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4270CB5" w14:textId="77777777" w:rsidR="006715CD" w:rsidRPr="00406137" w:rsidRDefault="006715CD" w:rsidP="006715C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C77DB32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0A4A926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D505271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D21166F" w14:textId="2D07C8CF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06137">
        <w:rPr>
          <w:rFonts w:ascii="Arial Narrow" w:hAnsi="Arial Narrow" w:cs="Arial"/>
          <w:sz w:val="24"/>
          <w:szCs w:val="24"/>
        </w:rPr>
        <w:t xml:space="preserve">4. </w:t>
      </w:r>
      <w:r w:rsidR="00B02919" w:rsidRPr="00B02919">
        <w:rPr>
          <w:rFonts w:ascii="Arial Narrow" w:hAnsi="Arial Narrow" w:cs="Arial"/>
          <w:sz w:val="24"/>
          <w:szCs w:val="24"/>
        </w:rPr>
        <w:t>Hodnotenie úrovne akceptácie metódy umeleckej inšpirácie a spokojnosti študentov s prácou na jej základe. Prosím, postavte znak X v každom riadku</w:t>
      </w:r>
      <w:r w:rsidR="00EB46E9" w:rsidRPr="00406137">
        <w:rPr>
          <w:rFonts w:ascii="Arial Narrow" w:hAnsi="Arial Narrow" w:cs="Arial"/>
          <w:sz w:val="24"/>
          <w:szCs w:val="24"/>
        </w:rPr>
        <w:t>.</w:t>
      </w:r>
    </w:p>
    <w:p w14:paraId="1966712D" w14:textId="77777777" w:rsidR="00064528" w:rsidRPr="00406137" w:rsidRDefault="00064528" w:rsidP="0006452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7"/>
        <w:gridCol w:w="1433"/>
        <w:gridCol w:w="992"/>
        <w:gridCol w:w="1088"/>
        <w:gridCol w:w="1019"/>
        <w:gridCol w:w="1573"/>
      </w:tblGrid>
      <w:tr w:rsidR="00B02919" w:rsidRPr="00406137" w14:paraId="3069E64B" w14:textId="77777777" w:rsidTr="00B02919">
        <w:tc>
          <w:tcPr>
            <w:tcW w:w="2957" w:type="dxa"/>
          </w:tcPr>
          <w:p w14:paraId="0A107E74" w14:textId="1E96C27C" w:rsidR="00B02919" w:rsidRPr="00406137" w:rsidRDefault="00B02919" w:rsidP="00B0291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Arial"/>
                <w:b/>
                <w:sz w:val="24"/>
                <w:szCs w:val="24"/>
              </w:rPr>
              <w:t>Testovaná metóda:</w:t>
            </w:r>
          </w:p>
        </w:tc>
        <w:tc>
          <w:tcPr>
            <w:tcW w:w="1433" w:type="dxa"/>
          </w:tcPr>
          <w:p w14:paraId="35CFD6F9" w14:textId="2E9D489D" w:rsidR="00B02919" w:rsidRPr="00406137" w:rsidRDefault="00B02919" w:rsidP="00B0291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áno</w:t>
            </w:r>
          </w:p>
        </w:tc>
        <w:tc>
          <w:tcPr>
            <w:tcW w:w="992" w:type="dxa"/>
          </w:tcPr>
          <w:p w14:paraId="0176D618" w14:textId="4B81BF9C" w:rsidR="00B02919" w:rsidRPr="00406137" w:rsidRDefault="00B02919" w:rsidP="00B0291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áno</w:t>
            </w:r>
          </w:p>
        </w:tc>
        <w:tc>
          <w:tcPr>
            <w:tcW w:w="1088" w:type="dxa"/>
          </w:tcPr>
          <w:p w14:paraId="46FFFCB5" w14:textId="6C2C17BC" w:rsidR="00B02919" w:rsidRPr="00406137" w:rsidRDefault="00B02919" w:rsidP="00B0291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Ani áno, ani nie</w:t>
            </w:r>
          </w:p>
        </w:tc>
        <w:tc>
          <w:tcPr>
            <w:tcW w:w="1019" w:type="dxa"/>
          </w:tcPr>
          <w:p w14:paraId="658E891D" w14:textId="35C69E42" w:rsidR="00B02919" w:rsidRPr="00406137" w:rsidRDefault="00B02919" w:rsidP="00B0291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nie</w:t>
            </w:r>
          </w:p>
        </w:tc>
        <w:tc>
          <w:tcPr>
            <w:tcW w:w="1573" w:type="dxa"/>
          </w:tcPr>
          <w:p w14:paraId="282F0F47" w14:textId="0CC200E2" w:rsidR="00B02919" w:rsidRPr="00406137" w:rsidRDefault="00B02919" w:rsidP="00B0291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nie</w:t>
            </w:r>
          </w:p>
        </w:tc>
      </w:tr>
      <w:tr w:rsidR="005A3C14" w:rsidRPr="00406137" w14:paraId="506FB14E" w14:textId="77777777" w:rsidTr="00B02919">
        <w:tc>
          <w:tcPr>
            <w:tcW w:w="2957" w:type="dxa"/>
          </w:tcPr>
          <w:p w14:paraId="69B49A5E" w14:textId="480C9DFD" w:rsidR="005A3C14" w:rsidRPr="00406137" w:rsidRDefault="005A3C14" w:rsidP="005A3C1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15C85">
              <w:t>je akceptovaná študentmi.</w:t>
            </w:r>
          </w:p>
        </w:tc>
        <w:tc>
          <w:tcPr>
            <w:tcW w:w="1433" w:type="dxa"/>
          </w:tcPr>
          <w:p w14:paraId="50930128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A042C9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492ED809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522A1E5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CA992C0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3C14" w:rsidRPr="00406137" w14:paraId="163D42E0" w14:textId="77777777" w:rsidTr="00B02919">
        <w:tc>
          <w:tcPr>
            <w:tcW w:w="2957" w:type="dxa"/>
          </w:tcPr>
          <w:p w14:paraId="67F1EA34" w14:textId="0D1FD39C" w:rsidR="005A3C14" w:rsidRPr="00406137" w:rsidRDefault="005A3C14" w:rsidP="005A3C1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5C85">
              <w:t>je viac akceptovaná študentmi ako tradičné vyučovacie metódy.</w:t>
            </w:r>
          </w:p>
        </w:tc>
        <w:tc>
          <w:tcPr>
            <w:tcW w:w="1433" w:type="dxa"/>
          </w:tcPr>
          <w:p w14:paraId="46B2CA2C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02C86F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09D02AFC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20DC52A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55197E7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3C14" w:rsidRPr="00406137" w14:paraId="6386A19F" w14:textId="77777777" w:rsidTr="00B02919">
        <w:tc>
          <w:tcPr>
            <w:tcW w:w="2957" w:type="dxa"/>
          </w:tcPr>
          <w:p w14:paraId="473B4991" w14:textId="0F254D3C" w:rsidR="005A3C14" w:rsidRPr="00406137" w:rsidRDefault="005A3C14" w:rsidP="005A3C1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5C85">
              <w:t>umožňuje zaujať študentov diskutovanou tématikou.</w:t>
            </w:r>
          </w:p>
        </w:tc>
        <w:tc>
          <w:tcPr>
            <w:tcW w:w="1433" w:type="dxa"/>
          </w:tcPr>
          <w:p w14:paraId="48821060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BAFE67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0BE92DA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A14A272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4A89C72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3C14" w:rsidRPr="00406137" w14:paraId="0398635B" w14:textId="77777777" w:rsidTr="00B02919">
        <w:tc>
          <w:tcPr>
            <w:tcW w:w="2957" w:type="dxa"/>
          </w:tcPr>
          <w:p w14:paraId="3EF3334B" w14:textId="0BABCDBE" w:rsidR="005A3C14" w:rsidRPr="00406137" w:rsidRDefault="005A3C14" w:rsidP="005A3C1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5C85">
              <w:t>umožňuje efektívnejšie zaujať študentov diskutovanou tématikou ako tradičné metódy.</w:t>
            </w:r>
          </w:p>
        </w:tc>
        <w:tc>
          <w:tcPr>
            <w:tcW w:w="1433" w:type="dxa"/>
          </w:tcPr>
          <w:p w14:paraId="1303989E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02AD1C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DB7B821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C1FA33A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4C5CEBA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3C14" w:rsidRPr="00406137" w14:paraId="5734293C" w14:textId="77777777" w:rsidTr="00B02919">
        <w:tc>
          <w:tcPr>
            <w:tcW w:w="2957" w:type="dxa"/>
          </w:tcPr>
          <w:p w14:paraId="08284CDD" w14:textId="09F9643E" w:rsidR="005A3C14" w:rsidRPr="00406137" w:rsidRDefault="005A3C14" w:rsidP="005A3C1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5C85">
              <w:t>prispieva k spokojnosti a uspokojeniu študentov z ich účasti na hodine.</w:t>
            </w:r>
          </w:p>
        </w:tc>
        <w:tc>
          <w:tcPr>
            <w:tcW w:w="1433" w:type="dxa"/>
          </w:tcPr>
          <w:p w14:paraId="0D19739C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4D96D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31C5F574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266283A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421FEAD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3C14" w:rsidRPr="00406137" w14:paraId="4F73E38C" w14:textId="77777777" w:rsidTr="00B02919">
        <w:tc>
          <w:tcPr>
            <w:tcW w:w="2957" w:type="dxa"/>
          </w:tcPr>
          <w:p w14:paraId="071EBC57" w14:textId="46CBCB60" w:rsidR="005A3C14" w:rsidRPr="00406137" w:rsidRDefault="005A3C14" w:rsidP="005A3C1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5C85">
              <w:t>prispieva k väčšej spokojnosti a uspokojeniu študentov z ich účasti na hodine ako iné vyučovacie metódy.</w:t>
            </w:r>
          </w:p>
        </w:tc>
        <w:tc>
          <w:tcPr>
            <w:tcW w:w="1433" w:type="dxa"/>
          </w:tcPr>
          <w:p w14:paraId="412C0B67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E584A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0E4E01FA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1AE874B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F894047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3C14" w:rsidRPr="00406137" w14:paraId="310444F1" w14:textId="77777777" w:rsidTr="00B02919">
        <w:tc>
          <w:tcPr>
            <w:tcW w:w="2957" w:type="dxa"/>
          </w:tcPr>
          <w:p w14:paraId="2BED4029" w14:textId="01714F27" w:rsidR="005A3C14" w:rsidRPr="00406137" w:rsidRDefault="005A3C14" w:rsidP="005A3C1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15C85">
              <w:lastRenderedPageBreak/>
              <w:t>motivuje študenta k samostatnej práci v rámci domácej úlohy.</w:t>
            </w:r>
          </w:p>
        </w:tc>
        <w:tc>
          <w:tcPr>
            <w:tcW w:w="1433" w:type="dxa"/>
          </w:tcPr>
          <w:p w14:paraId="47C3379D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97042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1944EDE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1A29203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4C83E21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3C14" w:rsidRPr="00406137" w14:paraId="2408E0C4" w14:textId="77777777" w:rsidTr="00B02919">
        <w:tc>
          <w:tcPr>
            <w:tcW w:w="2957" w:type="dxa"/>
          </w:tcPr>
          <w:p w14:paraId="0BD599EF" w14:textId="6C2FCD37" w:rsidR="005A3C14" w:rsidRPr="00406137" w:rsidRDefault="005A3C14" w:rsidP="005A3C1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5C85">
              <w:t>motivuje študenta viac k samostatnej práci v rámci domácej úlohy ako tradičné metódy.</w:t>
            </w:r>
          </w:p>
        </w:tc>
        <w:tc>
          <w:tcPr>
            <w:tcW w:w="1433" w:type="dxa"/>
          </w:tcPr>
          <w:p w14:paraId="1C7F2B23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691DD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236B54E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7D6725D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8EE2B88" w14:textId="77777777" w:rsidR="005A3C14" w:rsidRPr="00406137" w:rsidRDefault="005A3C14" w:rsidP="005A3C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3A38950" w14:textId="77777777" w:rsidR="00064528" w:rsidRPr="00406137" w:rsidRDefault="00064528" w:rsidP="0006452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43ECF07D" w14:textId="77777777" w:rsidR="00EB46E9" w:rsidRPr="00406137" w:rsidRDefault="00EB46E9" w:rsidP="00EB46E9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0C34619" w14:textId="5F799548" w:rsidR="00EB46E9" w:rsidRDefault="00EB46E9" w:rsidP="00EB46E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</w:t>
      </w:r>
      <w:r w:rsidRPr="00406137">
        <w:rPr>
          <w:rFonts w:ascii="Arial Narrow" w:hAnsi="Arial Narrow" w:cs="Arial"/>
          <w:sz w:val="24"/>
          <w:szCs w:val="24"/>
        </w:rPr>
        <w:t xml:space="preserve">. </w:t>
      </w:r>
      <w:r w:rsidR="009152F6" w:rsidRPr="009152F6">
        <w:rPr>
          <w:rFonts w:ascii="Arial Narrow" w:hAnsi="Arial Narrow" w:cs="Arial"/>
          <w:sz w:val="24"/>
          <w:szCs w:val="24"/>
        </w:rPr>
        <w:t>Hodnotenie stupňa dosiahnutia cieľov projektu pomocou metódy umeleckej inšpirácie. Prosím, postavte znak X v každom riadku.</w:t>
      </w:r>
      <w:r w:rsidRPr="00406137">
        <w:rPr>
          <w:rFonts w:ascii="Arial Narrow" w:hAnsi="Arial Narrow" w:cs="Arial"/>
          <w:sz w:val="24"/>
          <w:szCs w:val="24"/>
        </w:rPr>
        <w:t>.</w:t>
      </w:r>
    </w:p>
    <w:p w14:paraId="73834CBC" w14:textId="77777777" w:rsidR="00EB46E9" w:rsidRDefault="00EB46E9" w:rsidP="00EB46E9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5"/>
        <w:gridCol w:w="1573"/>
        <w:gridCol w:w="1012"/>
        <w:gridCol w:w="907"/>
        <w:gridCol w:w="1012"/>
        <w:gridCol w:w="1573"/>
      </w:tblGrid>
      <w:tr w:rsidR="009152F6" w:rsidRPr="00406137" w14:paraId="07754FF6" w14:textId="77777777" w:rsidTr="003E7439">
        <w:tc>
          <w:tcPr>
            <w:tcW w:w="2985" w:type="dxa"/>
          </w:tcPr>
          <w:p w14:paraId="58D4A214" w14:textId="303CD472" w:rsidR="009152F6" w:rsidRPr="00406137" w:rsidRDefault="009152F6" w:rsidP="009152F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Arial"/>
                <w:b/>
                <w:sz w:val="24"/>
                <w:szCs w:val="24"/>
              </w:rPr>
              <w:t>Testovaná metóda:</w:t>
            </w:r>
          </w:p>
        </w:tc>
        <w:tc>
          <w:tcPr>
            <w:tcW w:w="1573" w:type="dxa"/>
          </w:tcPr>
          <w:p w14:paraId="705AC77C" w14:textId="57CE57C8" w:rsidR="009152F6" w:rsidRPr="00406137" w:rsidRDefault="009152F6" w:rsidP="009152F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áno</w:t>
            </w:r>
          </w:p>
        </w:tc>
        <w:tc>
          <w:tcPr>
            <w:tcW w:w="1012" w:type="dxa"/>
          </w:tcPr>
          <w:p w14:paraId="65A3C14D" w14:textId="04009F5B" w:rsidR="009152F6" w:rsidRPr="00406137" w:rsidRDefault="009152F6" w:rsidP="009152F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áno</w:t>
            </w:r>
          </w:p>
        </w:tc>
        <w:tc>
          <w:tcPr>
            <w:tcW w:w="907" w:type="dxa"/>
          </w:tcPr>
          <w:p w14:paraId="563B9E7B" w14:textId="19AF336A" w:rsidR="009152F6" w:rsidRPr="00406137" w:rsidRDefault="009152F6" w:rsidP="009152F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Ani áno, ani nie</w:t>
            </w:r>
          </w:p>
        </w:tc>
        <w:tc>
          <w:tcPr>
            <w:tcW w:w="1012" w:type="dxa"/>
          </w:tcPr>
          <w:p w14:paraId="483BCA05" w14:textId="45FF3DA7" w:rsidR="009152F6" w:rsidRPr="00406137" w:rsidRDefault="009152F6" w:rsidP="009152F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Skôr nie</w:t>
            </w:r>
          </w:p>
        </w:tc>
        <w:tc>
          <w:tcPr>
            <w:tcW w:w="1573" w:type="dxa"/>
          </w:tcPr>
          <w:p w14:paraId="38C20CE4" w14:textId="0227B428" w:rsidR="009152F6" w:rsidRPr="00406137" w:rsidRDefault="009152F6" w:rsidP="009152F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7657">
              <w:rPr>
                <w:rFonts w:ascii="Arial Narrow" w:hAnsi="Arial Narrow" w:cs="Segoe UI"/>
                <w:b/>
                <w:bCs/>
                <w:color w:val="0D0D0D"/>
                <w:shd w:val="clear" w:color="auto" w:fill="FFFFFF"/>
              </w:rPr>
              <w:t>Jednoznačne nie</w:t>
            </w:r>
          </w:p>
        </w:tc>
      </w:tr>
      <w:tr w:rsidR="008C0F47" w:rsidRPr="00406137" w14:paraId="06F77ABC" w14:textId="77777777" w:rsidTr="003E7439">
        <w:tc>
          <w:tcPr>
            <w:tcW w:w="2985" w:type="dxa"/>
          </w:tcPr>
          <w:p w14:paraId="3A894EA2" w14:textId="77427FA7" w:rsidR="008C0F47" w:rsidRPr="00406137" w:rsidRDefault="008C0F47" w:rsidP="008C0F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161A1">
              <w:t>umožňuje podporu kultúry EÚ ako podporujúcej rozmanitosť.</w:t>
            </w:r>
          </w:p>
        </w:tc>
        <w:tc>
          <w:tcPr>
            <w:tcW w:w="1573" w:type="dxa"/>
          </w:tcPr>
          <w:p w14:paraId="409A7485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074D9BA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1DD16C05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629BF2F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A981202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0F47" w:rsidRPr="00406137" w14:paraId="750FFEBB" w14:textId="77777777" w:rsidTr="003E7439">
        <w:tc>
          <w:tcPr>
            <w:tcW w:w="2985" w:type="dxa"/>
          </w:tcPr>
          <w:p w14:paraId="5F2C2944" w14:textId="1745D412" w:rsidR="008C0F47" w:rsidRPr="00406137" w:rsidRDefault="008C0F47" w:rsidP="008C0F4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61A1">
              <w:t>umožňuje podporu kultúry nepočujúcich.</w:t>
            </w:r>
          </w:p>
        </w:tc>
        <w:tc>
          <w:tcPr>
            <w:tcW w:w="1573" w:type="dxa"/>
          </w:tcPr>
          <w:p w14:paraId="3C380948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CC8DCC8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50CAC563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E0353EA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0B6EF88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0F47" w:rsidRPr="00406137" w14:paraId="2A6467A6" w14:textId="77777777" w:rsidTr="003E7439">
        <w:tc>
          <w:tcPr>
            <w:tcW w:w="2985" w:type="dxa"/>
          </w:tcPr>
          <w:p w14:paraId="01AC5355" w14:textId="3AFDEC26" w:rsidR="008C0F47" w:rsidRPr="00406137" w:rsidRDefault="008C0F47" w:rsidP="008C0F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61A1">
              <w:t>umožňuje posilnenie pozície kultúry nepočujúcich, vytvorenej nepočujúcimi pre všetkých občanov členských štátov EÚ - tých počujúcich a nepočujúcich.</w:t>
            </w:r>
          </w:p>
        </w:tc>
        <w:tc>
          <w:tcPr>
            <w:tcW w:w="1573" w:type="dxa"/>
          </w:tcPr>
          <w:p w14:paraId="4B05A00C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1D9C0BB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09C3A4A6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1901832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FFD1039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0F47" w:rsidRPr="00406137" w14:paraId="65371E99" w14:textId="77777777" w:rsidTr="003E7439">
        <w:tc>
          <w:tcPr>
            <w:tcW w:w="2985" w:type="dxa"/>
          </w:tcPr>
          <w:p w14:paraId="68E91867" w14:textId="0BCE3142" w:rsidR="008C0F47" w:rsidRPr="00406137" w:rsidRDefault="008C0F47" w:rsidP="008C0F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61A1">
              <w:t>umožňuje podporu študentov so sluchovými poruchami, učiteľov a škôl v oblasti umeleckého vzdelávania.</w:t>
            </w:r>
          </w:p>
        </w:tc>
        <w:tc>
          <w:tcPr>
            <w:tcW w:w="1573" w:type="dxa"/>
          </w:tcPr>
          <w:p w14:paraId="515A2419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A27B684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30919ADB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CEE802D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4B8162A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0F47" w:rsidRPr="00406137" w14:paraId="211E3E13" w14:textId="77777777" w:rsidTr="003E7439">
        <w:tc>
          <w:tcPr>
            <w:tcW w:w="2985" w:type="dxa"/>
          </w:tcPr>
          <w:p w14:paraId="0E9DCF84" w14:textId="5B7B000D" w:rsidR="008C0F47" w:rsidRPr="00406137" w:rsidRDefault="008C0F47" w:rsidP="008C0F4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61A1">
              <w:t>Je v edukácii ľudí so sluchovými poruchami metódou, ktorá má veľký potenciál podporiť ich viacrozmerný rozvoj;</w:t>
            </w:r>
          </w:p>
        </w:tc>
        <w:tc>
          <w:tcPr>
            <w:tcW w:w="1573" w:type="dxa"/>
          </w:tcPr>
          <w:p w14:paraId="572EBF10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764A6EC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2B648AF8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B3420C3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9D9BC6C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0F47" w:rsidRPr="00406137" w14:paraId="7E61A591" w14:textId="77777777" w:rsidTr="003E7439">
        <w:tc>
          <w:tcPr>
            <w:tcW w:w="2985" w:type="dxa"/>
          </w:tcPr>
          <w:p w14:paraId="20401348" w14:textId="477CAC6B" w:rsidR="008C0F47" w:rsidRPr="00406137" w:rsidRDefault="008C0F47" w:rsidP="008C0F4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61A1">
              <w:t>prispieva k podpore medzinárodnej integrácie ľudí so sluchovými poruchami</w:t>
            </w:r>
          </w:p>
        </w:tc>
        <w:tc>
          <w:tcPr>
            <w:tcW w:w="1573" w:type="dxa"/>
          </w:tcPr>
          <w:p w14:paraId="5530635B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C608EB9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5F5021ED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0326F52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9E557AF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0F47" w:rsidRPr="00406137" w14:paraId="6D4F998F" w14:textId="77777777" w:rsidTr="003E7439">
        <w:tc>
          <w:tcPr>
            <w:tcW w:w="2985" w:type="dxa"/>
          </w:tcPr>
          <w:p w14:paraId="0319B972" w14:textId="3E113DCA" w:rsidR="008C0F47" w:rsidRPr="00406137" w:rsidRDefault="008C0F47" w:rsidP="008C0F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161A1">
              <w:t>umožňuje posilnenie kultúry nepočujúcich v verejnom priestore, vrátane internetu.</w:t>
            </w:r>
          </w:p>
        </w:tc>
        <w:tc>
          <w:tcPr>
            <w:tcW w:w="1573" w:type="dxa"/>
          </w:tcPr>
          <w:p w14:paraId="0CEBF101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2897BBF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7F5D2AAF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43B8A77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B3BB9B1" w14:textId="77777777" w:rsidR="008C0F47" w:rsidRPr="00406137" w:rsidRDefault="008C0F47" w:rsidP="008C0F4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BC3FD2D" w14:textId="77777777" w:rsidR="00EB46E9" w:rsidRPr="00406137" w:rsidRDefault="00EB46E9" w:rsidP="00EB46E9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B6F878" w14:textId="77777777" w:rsidR="00064528" w:rsidRPr="00406137" w:rsidRDefault="00064528" w:rsidP="0006452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2B67063C" w14:textId="77777777" w:rsidR="00064528" w:rsidRPr="00406137" w:rsidRDefault="00064528" w:rsidP="00064528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</w:rPr>
      </w:pPr>
    </w:p>
    <w:p w14:paraId="33C14300" w14:textId="6D05061B" w:rsidR="00AD5C64" w:rsidRPr="00406137" w:rsidRDefault="008C0F47" w:rsidP="0006452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8C0F47">
        <w:rPr>
          <w:rFonts w:ascii="Arial Narrow" w:hAnsi="Arial Narrow" w:cs="Arial"/>
          <w:b/>
          <w:sz w:val="28"/>
          <w:szCs w:val="28"/>
        </w:rPr>
        <w:t>Ďakujem vám za váš čas a vyplnenie ankety</w:t>
      </w:r>
    </w:p>
    <w:sectPr w:rsidR="00AD5C64" w:rsidRPr="00406137" w:rsidSect="009A743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281"/>
    <w:multiLevelType w:val="hybridMultilevel"/>
    <w:tmpl w:val="55DC5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3BE"/>
    <w:multiLevelType w:val="hybridMultilevel"/>
    <w:tmpl w:val="A022B13A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7CF"/>
    <w:multiLevelType w:val="hybridMultilevel"/>
    <w:tmpl w:val="7A3EFD76"/>
    <w:lvl w:ilvl="0" w:tplc="E82CA1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B12ACC"/>
    <w:multiLevelType w:val="hybridMultilevel"/>
    <w:tmpl w:val="FB406F40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C8200C"/>
    <w:multiLevelType w:val="hybridMultilevel"/>
    <w:tmpl w:val="565C7CF0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C2127A"/>
    <w:multiLevelType w:val="hybridMultilevel"/>
    <w:tmpl w:val="FAA2D4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04152"/>
    <w:multiLevelType w:val="hybridMultilevel"/>
    <w:tmpl w:val="62A256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681C31"/>
    <w:multiLevelType w:val="hybridMultilevel"/>
    <w:tmpl w:val="73F616CA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0A7D19"/>
    <w:multiLevelType w:val="hybridMultilevel"/>
    <w:tmpl w:val="07A2376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C901443"/>
    <w:multiLevelType w:val="hybridMultilevel"/>
    <w:tmpl w:val="09A439C0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D4A63"/>
    <w:multiLevelType w:val="hybridMultilevel"/>
    <w:tmpl w:val="11A8CB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77483"/>
    <w:multiLevelType w:val="hybridMultilevel"/>
    <w:tmpl w:val="44D048A4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2B01590"/>
    <w:multiLevelType w:val="hybridMultilevel"/>
    <w:tmpl w:val="B5343EF6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94254"/>
    <w:multiLevelType w:val="hybridMultilevel"/>
    <w:tmpl w:val="A6B2A6A6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C8C5C58"/>
    <w:multiLevelType w:val="hybridMultilevel"/>
    <w:tmpl w:val="F15CF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32A25"/>
    <w:multiLevelType w:val="hybridMultilevel"/>
    <w:tmpl w:val="275A0BF6"/>
    <w:lvl w:ilvl="0" w:tplc="6616B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20116D"/>
    <w:multiLevelType w:val="hybridMultilevel"/>
    <w:tmpl w:val="4F3E67F2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877D96"/>
    <w:multiLevelType w:val="hybridMultilevel"/>
    <w:tmpl w:val="54EEC532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A646B"/>
    <w:multiLevelType w:val="hybridMultilevel"/>
    <w:tmpl w:val="73423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22BBB"/>
    <w:multiLevelType w:val="hybridMultilevel"/>
    <w:tmpl w:val="D08AB9F8"/>
    <w:lvl w:ilvl="0" w:tplc="E7A073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2B08"/>
    <w:multiLevelType w:val="hybridMultilevel"/>
    <w:tmpl w:val="F646995A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7104ED9"/>
    <w:multiLevelType w:val="hybridMultilevel"/>
    <w:tmpl w:val="32EC13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03A21"/>
    <w:multiLevelType w:val="hybridMultilevel"/>
    <w:tmpl w:val="760C1368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D353D7"/>
    <w:multiLevelType w:val="hybridMultilevel"/>
    <w:tmpl w:val="6380B8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F82DEB"/>
    <w:multiLevelType w:val="hybridMultilevel"/>
    <w:tmpl w:val="88C68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7484B"/>
    <w:multiLevelType w:val="hybridMultilevel"/>
    <w:tmpl w:val="74D483DE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F2EFF"/>
    <w:multiLevelType w:val="hybridMultilevel"/>
    <w:tmpl w:val="411C24D2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E156DF5"/>
    <w:multiLevelType w:val="hybridMultilevel"/>
    <w:tmpl w:val="F7B460EC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C0162"/>
    <w:multiLevelType w:val="hybridMultilevel"/>
    <w:tmpl w:val="8F46D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34A09"/>
    <w:multiLevelType w:val="hybridMultilevel"/>
    <w:tmpl w:val="F3245CF2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59071A"/>
    <w:multiLevelType w:val="hybridMultilevel"/>
    <w:tmpl w:val="596CEFE2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953077"/>
    <w:multiLevelType w:val="hybridMultilevel"/>
    <w:tmpl w:val="FFD4F9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E2359"/>
    <w:multiLevelType w:val="hybridMultilevel"/>
    <w:tmpl w:val="73BC95FC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F023BEB"/>
    <w:multiLevelType w:val="hybridMultilevel"/>
    <w:tmpl w:val="CC3A88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95D56"/>
    <w:multiLevelType w:val="hybridMultilevel"/>
    <w:tmpl w:val="00A05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5701"/>
    <w:multiLevelType w:val="hybridMultilevel"/>
    <w:tmpl w:val="614ABA6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543F433E"/>
    <w:multiLevelType w:val="hybridMultilevel"/>
    <w:tmpl w:val="C1AC53CE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4F5032F"/>
    <w:multiLevelType w:val="hybridMultilevel"/>
    <w:tmpl w:val="5F12BE9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44F72"/>
    <w:multiLevelType w:val="hybridMultilevel"/>
    <w:tmpl w:val="29086A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E453C"/>
    <w:multiLevelType w:val="hybridMultilevel"/>
    <w:tmpl w:val="A1AA86B0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700661"/>
    <w:multiLevelType w:val="hybridMultilevel"/>
    <w:tmpl w:val="CF9E83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163B3"/>
    <w:multiLevelType w:val="hybridMultilevel"/>
    <w:tmpl w:val="476C638C"/>
    <w:lvl w:ilvl="0" w:tplc="0A246BBC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9EB35DA"/>
    <w:multiLevelType w:val="hybridMultilevel"/>
    <w:tmpl w:val="622E01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8601C"/>
    <w:multiLevelType w:val="hybridMultilevel"/>
    <w:tmpl w:val="CC34A27E"/>
    <w:lvl w:ilvl="0" w:tplc="0A246BBC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707D34A3"/>
    <w:multiLevelType w:val="hybridMultilevel"/>
    <w:tmpl w:val="FF26D7E8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48D1AEE"/>
    <w:multiLevelType w:val="hybridMultilevel"/>
    <w:tmpl w:val="87F09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E14D3"/>
    <w:multiLevelType w:val="hybridMultilevel"/>
    <w:tmpl w:val="5336C966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55E72FC"/>
    <w:multiLevelType w:val="hybridMultilevel"/>
    <w:tmpl w:val="0EFE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70213C"/>
    <w:multiLevelType w:val="hybridMultilevel"/>
    <w:tmpl w:val="4F1C345C"/>
    <w:lvl w:ilvl="0" w:tplc="E82CA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9514C"/>
    <w:multiLevelType w:val="hybridMultilevel"/>
    <w:tmpl w:val="401E2C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310F1"/>
    <w:multiLevelType w:val="hybridMultilevel"/>
    <w:tmpl w:val="6128C1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7DC01198"/>
    <w:multiLevelType w:val="hybridMultilevel"/>
    <w:tmpl w:val="2E3AE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3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83834">
    <w:abstractNumId w:val="10"/>
  </w:num>
  <w:num w:numId="3" w16cid:durableId="1273128770">
    <w:abstractNumId w:val="24"/>
  </w:num>
  <w:num w:numId="4" w16cid:durableId="2142503088">
    <w:abstractNumId w:val="38"/>
  </w:num>
  <w:num w:numId="5" w16cid:durableId="1667241250">
    <w:abstractNumId w:val="6"/>
  </w:num>
  <w:num w:numId="6" w16cid:durableId="1995185486">
    <w:abstractNumId w:val="40"/>
  </w:num>
  <w:num w:numId="7" w16cid:durableId="55324721">
    <w:abstractNumId w:val="47"/>
  </w:num>
  <w:num w:numId="8" w16cid:durableId="641152806">
    <w:abstractNumId w:val="21"/>
  </w:num>
  <w:num w:numId="9" w16cid:durableId="368454530">
    <w:abstractNumId w:val="18"/>
  </w:num>
  <w:num w:numId="10" w16cid:durableId="1513758787">
    <w:abstractNumId w:val="31"/>
  </w:num>
  <w:num w:numId="11" w16cid:durableId="42023468">
    <w:abstractNumId w:val="5"/>
  </w:num>
  <w:num w:numId="12" w16cid:durableId="409698187">
    <w:abstractNumId w:val="33"/>
  </w:num>
  <w:num w:numId="13" w16cid:durableId="636683850">
    <w:abstractNumId w:val="14"/>
  </w:num>
  <w:num w:numId="14" w16cid:durableId="111049323">
    <w:abstractNumId w:val="0"/>
  </w:num>
  <w:num w:numId="15" w16cid:durableId="1820342180">
    <w:abstractNumId w:val="51"/>
  </w:num>
  <w:num w:numId="16" w16cid:durableId="639579429">
    <w:abstractNumId w:val="42"/>
  </w:num>
  <w:num w:numId="17" w16cid:durableId="1034698584">
    <w:abstractNumId w:val="34"/>
  </w:num>
  <w:num w:numId="18" w16cid:durableId="719329243">
    <w:abstractNumId w:val="45"/>
  </w:num>
  <w:num w:numId="19" w16cid:durableId="209846362">
    <w:abstractNumId w:val="49"/>
  </w:num>
  <w:num w:numId="20" w16cid:durableId="899445412">
    <w:abstractNumId w:val="36"/>
  </w:num>
  <w:num w:numId="21" w16cid:durableId="1729723934">
    <w:abstractNumId w:val="22"/>
  </w:num>
  <w:num w:numId="22" w16cid:durableId="350885336">
    <w:abstractNumId w:val="30"/>
  </w:num>
  <w:num w:numId="23" w16cid:durableId="15691426">
    <w:abstractNumId w:val="16"/>
  </w:num>
  <w:num w:numId="24" w16cid:durableId="1681618125">
    <w:abstractNumId w:val="19"/>
  </w:num>
  <w:num w:numId="25" w16cid:durableId="949387243">
    <w:abstractNumId w:val="29"/>
  </w:num>
  <w:num w:numId="26" w16cid:durableId="966549509">
    <w:abstractNumId w:val="11"/>
  </w:num>
  <w:num w:numId="27" w16cid:durableId="1254120327">
    <w:abstractNumId w:val="4"/>
  </w:num>
  <w:num w:numId="28" w16cid:durableId="233929654">
    <w:abstractNumId w:val="3"/>
  </w:num>
  <w:num w:numId="29" w16cid:durableId="375786408">
    <w:abstractNumId w:val="44"/>
  </w:num>
  <w:num w:numId="30" w16cid:durableId="895748037">
    <w:abstractNumId w:val="41"/>
  </w:num>
  <w:num w:numId="31" w16cid:durableId="580673970">
    <w:abstractNumId w:val="43"/>
  </w:num>
  <w:num w:numId="32" w16cid:durableId="1131172748">
    <w:abstractNumId w:val="32"/>
  </w:num>
  <w:num w:numId="33" w16cid:durableId="133136027">
    <w:abstractNumId w:val="26"/>
  </w:num>
  <w:num w:numId="34" w16cid:durableId="1625035602">
    <w:abstractNumId w:val="13"/>
  </w:num>
  <w:num w:numId="35" w16cid:durableId="1960140643">
    <w:abstractNumId w:val="7"/>
  </w:num>
  <w:num w:numId="36" w16cid:durableId="721488658">
    <w:abstractNumId w:val="20"/>
  </w:num>
  <w:num w:numId="37" w16cid:durableId="1520196958">
    <w:abstractNumId w:val="46"/>
  </w:num>
  <w:num w:numId="38" w16cid:durableId="1760252692">
    <w:abstractNumId w:val="37"/>
  </w:num>
  <w:num w:numId="39" w16cid:durableId="184442696">
    <w:abstractNumId w:val="50"/>
  </w:num>
  <w:num w:numId="40" w16cid:durableId="674695822">
    <w:abstractNumId w:val="23"/>
  </w:num>
  <w:num w:numId="41" w16cid:durableId="695815468">
    <w:abstractNumId w:val="35"/>
  </w:num>
  <w:num w:numId="42" w16cid:durableId="1163475709">
    <w:abstractNumId w:val="8"/>
  </w:num>
  <w:num w:numId="43" w16cid:durableId="701512108">
    <w:abstractNumId w:val="28"/>
  </w:num>
  <w:num w:numId="44" w16cid:durableId="208811622">
    <w:abstractNumId w:val="12"/>
  </w:num>
  <w:num w:numId="45" w16cid:durableId="171184544">
    <w:abstractNumId w:val="1"/>
  </w:num>
  <w:num w:numId="46" w16cid:durableId="149369013">
    <w:abstractNumId w:val="25"/>
  </w:num>
  <w:num w:numId="47" w16cid:durableId="745297154">
    <w:abstractNumId w:val="48"/>
  </w:num>
  <w:num w:numId="48" w16cid:durableId="795484178">
    <w:abstractNumId w:val="27"/>
  </w:num>
  <w:num w:numId="49" w16cid:durableId="1510100779">
    <w:abstractNumId w:val="39"/>
  </w:num>
  <w:num w:numId="50" w16cid:durableId="1025667894">
    <w:abstractNumId w:val="17"/>
  </w:num>
  <w:num w:numId="51" w16cid:durableId="1212957633">
    <w:abstractNumId w:val="9"/>
  </w:num>
  <w:num w:numId="52" w16cid:durableId="1012730256">
    <w:abstractNumId w:val="2"/>
  </w:num>
  <w:num w:numId="53" w16cid:durableId="3001176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AE"/>
    <w:rsid w:val="00031545"/>
    <w:rsid w:val="00045E29"/>
    <w:rsid w:val="00064528"/>
    <w:rsid w:val="000E27D8"/>
    <w:rsid w:val="00120435"/>
    <w:rsid w:val="001842D9"/>
    <w:rsid w:val="001A1D87"/>
    <w:rsid w:val="001E45C4"/>
    <w:rsid w:val="002355AC"/>
    <w:rsid w:val="00265DFB"/>
    <w:rsid w:val="00272208"/>
    <w:rsid w:val="00275530"/>
    <w:rsid w:val="002D4565"/>
    <w:rsid w:val="003060A8"/>
    <w:rsid w:val="00311214"/>
    <w:rsid w:val="003618B5"/>
    <w:rsid w:val="00375A43"/>
    <w:rsid w:val="003D3765"/>
    <w:rsid w:val="003E7439"/>
    <w:rsid w:val="003E78FA"/>
    <w:rsid w:val="00406137"/>
    <w:rsid w:val="00412AD4"/>
    <w:rsid w:val="00453AD2"/>
    <w:rsid w:val="0045481B"/>
    <w:rsid w:val="0048028D"/>
    <w:rsid w:val="004B2A61"/>
    <w:rsid w:val="004B3D7B"/>
    <w:rsid w:val="004E5AD5"/>
    <w:rsid w:val="0050730D"/>
    <w:rsid w:val="005921B7"/>
    <w:rsid w:val="005A3C14"/>
    <w:rsid w:val="005D0411"/>
    <w:rsid w:val="005D126D"/>
    <w:rsid w:val="006715CD"/>
    <w:rsid w:val="006C3942"/>
    <w:rsid w:val="008610B6"/>
    <w:rsid w:val="008C0F47"/>
    <w:rsid w:val="008E7C4D"/>
    <w:rsid w:val="00913867"/>
    <w:rsid w:val="009152F6"/>
    <w:rsid w:val="00924C36"/>
    <w:rsid w:val="00925C05"/>
    <w:rsid w:val="009A743E"/>
    <w:rsid w:val="00A33C92"/>
    <w:rsid w:val="00A95673"/>
    <w:rsid w:val="00AB38BD"/>
    <w:rsid w:val="00AD5C64"/>
    <w:rsid w:val="00B02919"/>
    <w:rsid w:val="00B45135"/>
    <w:rsid w:val="00B53889"/>
    <w:rsid w:val="00B76B1C"/>
    <w:rsid w:val="00BB2FCC"/>
    <w:rsid w:val="00BB31ED"/>
    <w:rsid w:val="00BE74AC"/>
    <w:rsid w:val="00C17657"/>
    <w:rsid w:val="00C67586"/>
    <w:rsid w:val="00C86C61"/>
    <w:rsid w:val="00CA2B9C"/>
    <w:rsid w:val="00CD71AE"/>
    <w:rsid w:val="00CE4481"/>
    <w:rsid w:val="00D15D94"/>
    <w:rsid w:val="00D40F04"/>
    <w:rsid w:val="00D5303C"/>
    <w:rsid w:val="00DC40D4"/>
    <w:rsid w:val="00DE34B2"/>
    <w:rsid w:val="00EB46E9"/>
    <w:rsid w:val="00ED00EB"/>
    <w:rsid w:val="00F55671"/>
    <w:rsid w:val="00F61494"/>
    <w:rsid w:val="00F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F69B"/>
  <w15:docId w15:val="{B8EC5FFA-CA68-4B57-B3FE-DA0D584D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1B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4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645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1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B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64528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45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dot">
    <w:name w:val="dot"/>
    <w:basedOn w:val="Domylnaczcionkaakapitu"/>
    <w:rsid w:val="00064528"/>
  </w:style>
  <w:style w:type="character" w:customStyle="1" w:styleId="content">
    <w:name w:val="content"/>
    <w:basedOn w:val="Domylnaczcionkaakapitu"/>
    <w:rsid w:val="00064528"/>
  </w:style>
  <w:style w:type="table" w:styleId="Tabela-Siatka">
    <w:name w:val="Table Grid"/>
    <w:basedOn w:val="Standardowy"/>
    <w:uiPriority w:val="59"/>
    <w:rsid w:val="000645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Józefiak</dc:creator>
  <cp:lastModifiedBy>DELL</cp:lastModifiedBy>
  <cp:revision>17</cp:revision>
  <dcterms:created xsi:type="dcterms:W3CDTF">2024-02-15T13:04:00Z</dcterms:created>
  <dcterms:modified xsi:type="dcterms:W3CDTF">2024-02-19T12:57:00Z</dcterms:modified>
</cp:coreProperties>
</file>